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05E" w:rsidRPr="00121845" w:rsidRDefault="000A043D">
      <w:pPr>
        <w:pStyle w:val="BodyText"/>
        <w:spacing w:before="72"/>
        <w:ind w:left="2714" w:right="2719"/>
        <w:jc w:val="center"/>
      </w:pPr>
      <w:r w:rsidRPr="00121845">
        <w:t>(On</w:t>
      </w:r>
      <w:r w:rsidR="002D5E2E">
        <w:t xml:space="preserve"> </w:t>
      </w:r>
      <w:r w:rsidRPr="00121845">
        <w:t>the</w:t>
      </w:r>
      <w:r w:rsidR="002D5E2E">
        <w:t xml:space="preserve"> </w:t>
      </w:r>
      <w:r w:rsidRPr="00121845">
        <w:t>Letter</w:t>
      </w:r>
      <w:r w:rsidR="002D5E2E">
        <w:t xml:space="preserve"> </w:t>
      </w:r>
      <w:r w:rsidRPr="00121845">
        <w:t>He</w:t>
      </w:r>
      <w:bookmarkStart w:id="0" w:name="_GoBack"/>
      <w:bookmarkEnd w:id="0"/>
      <w:r w:rsidRPr="00121845">
        <w:t>ad</w:t>
      </w:r>
      <w:r w:rsidR="002D5E2E">
        <w:t xml:space="preserve"> </w:t>
      </w:r>
      <w:r w:rsidRPr="00121845">
        <w:t>of</w:t>
      </w:r>
      <w:r w:rsidR="002D5E2E">
        <w:t xml:space="preserve"> </w:t>
      </w:r>
      <w:r w:rsidRPr="00121845">
        <w:t>the</w:t>
      </w:r>
      <w:r w:rsidR="002D5E2E">
        <w:t xml:space="preserve"> </w:t>
      </w:r>
      <w:r w:rsidRPr="00121845">
        <w:t>party/</w:t>
      </w:r>
      <w:r w:rsidR="002D5E2E">
        <w:t xml:space="preserve"> </w:t>
      </w:r>
      <w:r w:rsidRPr="00121845">
        <w:t>vendor)</w:t>
      </w:r>
    </w:p>
    <w:p w:rsidR="0014105E" w:rsidRPr="00121845" w:rsidRDefault="0014105E">
      <w:pPr>
        <w:pStyle w:val="BodyText"/>
        <w:spacing w:before="1"/>
        <w:rPr>
          <w:sz w:val="14"/>
        </w:rPr>
      </w:pPr>
    </w:p>
    <w:p w:rsidR="0014105E" w:rsidRPr="00121845" w:rsidRDefault="000A043D">
      <w:pPr>
        <w:pStyle w:val="BodyText"/>
        <w:spacing w:before="94"/>
        <w:ind w:left="119"/>
      </w:pPr>
      <w:r w:rsidRPr="00121845">
        <w:t>Date:</w:t>
      </w:r>
    </w:p>
    <w:p w:rsidR="0014105E" w:rsidRPr="00121845" w:rsidRDefault="0014105E">
      <w:pPr>
        <w:pStyle w:val="BodyText"/>
        <w:spacing w:before="9"/>
        <w:rPr>
          <w:sz w:val="21"/>
        </w:rPr>
      </w:pPr>
    </w:p>
    <w:p w:rsidR="0014105E" w:rsidRPr="00121845" w:rsidRDefault="000A043D">
      <w:pPr>
        <w:pStyle w:val="BodyText"/>
        <w:ind w:left="119"/>
      </w:pPr>
      <w:r w:rsidRPr="00121845">
        <w:t>To</w:t>
      </w:r>
    </w:p>
    <w:p w:rsidR="00F255A8" w:rsidRDefault="00F255A8" w:rsidP="00F255A8">
      <w:pPr>
        <w:pStyle w:val="BodyText"/>
        <w:spacing w:before="3"/>
        <w:ind w:left="119"/>
      </w:pPr>
    </w:p>
    <w:p w:rsidR="00F255A8" w:rsidRDefault="00F255A8" w:rsidP="00F255A8">
      <w:pPr>
        <w:pStyle w:val="BodyText"/>
        <w:spacing w:before="3"/>
        <w:ind w:left="119"/>
      </w:pPr>
      <w:r>
        <w:t>Jindal Stainless Limited</w:t>
      </w:r>
    </w:p>
    <w:p w:rsidR="00F255A8" w:rsidRDefault="00F255A8" w:rsidP="00F255A8">
      <w:pPr>
        <w:pStyle w:val="BodyText"/>
        <w:spacing w:before="3"/>
        <w:ind w:left="119"/>
      </w:pPr>
      <w:r>
        <w:t>O P Jindal Marg</w:t>
      </w:r>
    </w:p>
    <w:p w:rsidR="00F255A8" w:rsidRDefault="00F255A8" w:rsidP="00F255A8">
      <w:pPr>
        <w:pStyle w:val="BodyText"/>
        <w:spacing w:before="3"/>
        <w:ind w:left="119"/>
      </w:pPr>
      <w:r>
        <w:t>Hisar -125 005 (Haryana) India</w:t>
      </w:r>
    </w:p>
    <w:p w:rsidR="00F255A8" w:rsidRDefault="00F255A8" w:rsidP="00F255A8">
      <w:pPr>
        <w:pStyle w:val="BodyText"/>
        <w:spacing w:before="3"/>
        <w:ind w:left="119"/>
      </w:pPr>
    </w:p>
    <w:p w:rsidR="0014105E" w:rsidRPr="0032333A" w:rsidRDefault="000A043D" w:rsidP="000B40D6">
      <w:pPr>
        <w:pStyle w:val="NoSpacing"/>
        <w:jc w:val="both"/>
      </w:pPr>
      <w:r w:rsidRPr="00121845">
        <w:t>Subject: Declaration regarding Tax Residency and Beneficial Ownership of</w:t>
      </w:r>
      <w:r w:rsidR="002D5E2E">
        <w:t xml:space="preserve"> </w:t>
      </w:r>
      <w:r w:rsidRPr="00121845">
        <w:t>shares</w:t>
      </w:r>
      <w:r w:rsidR="002D5E2E">
        <w:t xml:space="preserve"> </w:t>
      </w:r>
      <w:r w:rsidRPr="0032333A">
        <w:t>Ref:</w:t>
      </w:r>
      <w:r w:rsidR="002D5E2E">
        <w:t xml:space="preserve"> </w:t>
      </w:r>
      <w:r w:rsidRPr="0032333A">
        <w:t>PAN</w:t>
      </w:r>
      <w:r w:rsidR="002D5E2E">
        <w:t xml:space="preserve"> </w:t>
      </w:r>
      <w:r w:rsidRPr="0032333A">
        <w:t>(if</w:t>
      </w:r>
      <w:r w:rsidR="002D5E2E">
        <w:t xml:space="preserve"> </w:t>
      </w:r>
      <w:r w:rsidRPr="0032333A">
        <w:t>available)</w:t>
      </w:r>
      <w:r w:rsidR="002D5E2E">
        <w:t xml:space="preserve"> </w:t>
      </w:r>
      <w:proofErr w:type="gramStart"/>
      <w:r w:rsidRPr="0032333A">
        <w:t>–</w:t>
      </w:r>
      <w:r w:rsidR="00F255A8">
        <w:t xml:space="preserve">  </w:t>
      </w:r>
      <w:r w:rsidR="00F255A8" w:rsidRPr="00F255A8">
        <w:rPr>
          <w:i/>
        </w:rPr>
        <w:t>(</w:t>
      </w:r>
      <w:proofErr w:type="gramEnd"/>
      <w:r w:rsidR="00F255A8" w:rsidRPr="00F255A8">
        <w:rPr>
          <w:i/>
        </w:rPr>
        <w:t xml:space="preserve"> </w:t>
      </w:r>
      <w:r w:rsidRPr="00F255A8">
        <w:rPr>
          <w:i/>
        </w:rPr>
        <w:t>Mention</w:t>
      </w:r>
      <w:r w:rsidR="002D5E2E">
        <w:rPr>
          <w:i/>
        </w:rPr>
        <w:t xml:space="preserve"> </w:t>
      </w:r>
      <w:r w:rsidRPr="00F255A8">
        <w:rPr>
          <w:i/>
        </w:rPr>
        <w:t>PAN</w:t>
      </w:r>
      <w:r w:rsidR="002D5E2E">
        <w:rPr>
          <w:i/>
        </w:rPr>
        <w:t xml:space="preserve"> </w:t>
      </w:r>
      <w:r w:rsidRPr="00F255A8">
        <w:rPr>
          <w:i/>
        </w:rPr>
        <w:t>of</w:t>
      </w:r>
      <w:r w:rsidR="002D5E2E">
        <w:rPr>
          <w:i/>
        </w:rPr>
        <w:t xml:space="preserve"> </w:t>
      </w:r>
      <w:r w:rsidRPr="00F255A8">
        <w:rPr>
          <w:i/>
        </w:rPr>
        <w:t>Shareholder</w:t>
      </w:r>
      <w:r w:rsidR="00F255A8" w:rsidRPr="00F255A8">
        <w:rPr>
          <w:i/>
        </w:rPr>
        <w:t>)</w:t>
      </w:r>
    </w:p>
    <w:p w:rsidR="0014105E" w:rsidRPr="0032333A" w:rsidRDefault="000A043D" w:rsidP="000B40D6">
      <w:pPr>
        <w:pStyle w:val="NoSpacing"/>
        <w:jc w:val="both"/>
      </w:pPr>
      <w:r w:rsidRPr="0032333A">
        <w:t>Folio</w:t>
      </w:r>
      <w:r w:rsidR="002D5E2E">
        <w:t xml:space="preserve"> </w:t>
      </w:r>
      <w:r w:rsidRPr="0032333A">
        <w:t>Number/</w:t>
      </w:r>
      <w:r w:rsidR="002D5E2E">
        <w:t xml:space="preserve"> </w:t>
      </w:r>
      <w:r w:rsidRPr="0032333A">
        <w:t>DPID/</w:t>
      </w:r>
      <w:r w:rsidR="002D5E2E">
        <w:t xml:space="preserve"> </w:t>
      </w:r>
      <w:r w:rsidRPr="0032333A">
        <w:t>Client</w:t>
      </w:r>
      <w:r w:rsidR="002D5E2E">
        <w:t xml:space="preserve"> </w:t>
      </w:r>
      <w:r w:rsidRPr="0032333A">
        <w:t>ID</w:t>
      </w:r>
      <w:proofErr w:type="gramStart"/>
      <w:r w:rsidRPr="0032333A">
        <w:t>–</w:t>
      </w:r>
      <w:r w:rsidR="00F255A8">
        <w:t xml:space="preserve">  </w:t>
      </w:r>
      <w:r w:rsidR="00F255A8" w:rsidRPr="00F255A8">
        <w:rPr>
          <w:i/>
        </w:rPr>
        <w:t>(</w:t>
      </w:r>
      <w:proofErr w:type="gramEnd"/>
      <w:r w:rsidRPr="00F255A8">
        <w:rPr>
          <w:i/>
        </w:rPr>
        <w:t>Mention</w:t>
      </w:r>
      <w:r w:rsidR="002D5E2E">
        <w:rPr>
          <w:i/>
        </w:rPr>
        <w:t xml:space="preserve"> </w:t>
      </w:r>
      <w:r w:rsidRPr="00F255A8">
        <w:rPr>
          <w:i/>
        </w:rPr>
        <w:t>all</w:t>
      </w:r>
      <w:r w:rsidR="002D5E2E">
        <w:rPr>
          <w:i/>
        </w:rPr>
        <w:t xml:space="preserve"> </w:t>
      </w:r>
      <w:r w:rsidRPr="00F255A8">
        <w:rPr>
          <w:i/>
        </w:rPr>
        <w:t>the</w:t>
      </w:r>
      <w:r w:rsidR="002D5E2E">
        <w:rPr>
          <w:i/>
        </w:rPr>
        <w:t xml:space="preserve"> </w:t>
      </w:r>
      <w:r w:rsidRPr="00F255A8">
        <w:rPr>
          <w:i/>
        </w:rPr>
        <w:t>account</w:t>
      </w:r>
      <w:r w:rsidR="002D5E2E">
        <w:rPr>
          <w:i/>
        </w:rPr>
        <w:t xml:space="preserve"> </w:t>
      </w:r>
      <w:r w:rsidRPr="00F255A8">
        <w:rPr>
          <w:i/>
        </w:rPr>
        <w:t>details</w:t>
      </w:r>
      <w:r w:rsidR="00F255A8" w:rsidRPr="00F255A8">
        <w:rPr>
          <w:i/>
        </w:rPr>
        <w:t>)</w:t>
      </w:r>
    </w:p>
    <w:p w:rsidR="0014105E" w:rsidRPr="00121845" w:rsidRDefault="0014105E" w:rsidP="000B40D6">
      <w:pPr>
        <w:pStyle w:val="BodyText"/>
        <w:spacing w:before="9"/>
        <w:jc w:val="both"/>
        <w:rPr>
          <w:sz w:val="21"/>
        </w:rPr>
      </w:pPr>
    </w:p>
    <w:p w:rsidR="0014105E" w:rsidRPr="00121845" w:rsidRDefault="000A043D">
      <w:pPr>
        <w:pStyle w:val="BodyText"/>
        <w:spacing w:before="1"/>
        <w:ind w:left="119" w:right="108"/>
        <w:jc w:val="both"/>
      </w:pPr>
      <w:r w:rsidRPr="00121845">
        <w:t>With reference to the captioned subject, and in relation to the appropriate withholding of taxes</w:t>
      </w:r>
      <w:r w:rsidR="002D5E2E">
        <w:t xml:space="preserve"> </w:t>
      </w:r>
      <w:r w:rsidRPr="00121845">
        <w:t xml:space="preserve">on the Dividend payable to me / us by </w:t>
      </w:r>
      <w:r w:rsidR="00F255A8">
        <w:rPr>
          <w:rFonts w:ascii="Arial"/>
          <w:b/>
        </w:rPr>
        <w:t>JINDAL STAINLESS</w:t>
      </w:r>
      <w:r w:rsidRPr="00121845">
        <w:rPr>
          <w:rFonts w:ascii="Arial"/>
          <w:b/>
        </w:rPr>
        <w:t xml:space="preserve"> LIMITED </w:t>
      </w:r>
      <w:r w:rsidRPr="00121845">
        <w:t>(the Company), I / We hereby</w:t>
      </w:r>
      <w:r w:rsidR="002D5E2E">
        <w:t xml:space="preserve"> </w:t>
      </w:r>
      <w:r w:rsidRPr="00121845">
        <w:t>declare</w:t>
      </w:r>
      <w:r w:rsidR="002D5E2E">
        <w:t xml:space="preserve"> </w:t>
      </w:r>
      <w:r w:rsidRPr="00121845">
        <w:t>as</w:t>
      </w:r>
      <w:r w:rsidR="002D5E2E">
        <w:t xml:space="preserve"> </w:t>
      </w:r>
      <w:r w:rsidRPr="00121845">
        <w:t>under:</w:t>
      </w:r>
    </w:p>
    <w:p w:rsidR="0014105E" w:rsidRPr="00121845" w:rsidRDefault="0014105E" w:rsidP="000B40D6">
      <w:pPr>
        <w:pStyle w:val="BodyText"/>
        <w:jc w:val="both"/>
      </w:pPr>
    </w:p>
    <w:p w:rsidR="0014105E" w:rsidRPr="00121845" w:rsidRDefault="000A043D" w:rsidP="000B40D6">
      <w:pPr>
        <w:pStyle w:val="ListParagraph"/>
        <w:numPr>
          <w:ilvl w:val="0"/>
          <w:numId w:val="1"/>
        </w:numPr>
        <w:tabs>
          <w:tab w:val="left" w:pos="840"/>
          <w:tab w:val="left" w:pos="8473"/>
        </w:tabs>
        <w:ind w:right="107"/>
        <w:jc w:val="both"/>
      </w:pPr>
      <w:r w:rsidRPr="00121845">
        <w:t>I/We</w:t>
      </w:r>
      <w:r w:rsidRPr="0032333A">
        <w:rPr>
          <w:b/>
        </w:rPr>
        <w:t>,</w:t>
      </w:r>
      <w:r w:rsidR="002D5E2E">
        <w:rPr>
          <w:b/>
        </w:rPr>
        <w:t xml:space="preserve"> </w:t>
      </w:r>
      <w:r w:rsidRPr="00F255A8">
        <w:rPr>
          <w:b/>
          <w:i/>
        </w:rPr>
        <w:t>Full</w:t>
      </w:r>
      <w:r w:rsidR="00F255A8" w:rsidRPr="00F255A8">
        <w:rPr>
          <w:b/>
          <w:i/>
        </w:rPr>
        <w:t xml:space="preserve"> </w:t>
      </w:r>
      <w:r w:rsidRPr="00F255A8">
        <w:rPr>
          <w:b/>
          <w:i/>
        </w:rPr>
        <w:t>name</w:t>
      </w:r>
      <w:r w:rsidR="00F255A8" w:rsidRPr="00F255A8">
        <w:rPr>
          <w:b/>
          <w:i/>
        </w:rPr>
        <w:t xml:space="preserve"> </w:t>
      </w:r>
      <w:r w:rsidRPr="00F255A8">
        <w:rPr>
          <w:b/>
          <w:i/>
        </w:rPr>
        <w:t>of</w:t>
      </w:r>
      <w:r w:rsidR="00F255A8" w:rsidRPr="00F255A8">
        <w:rPr>
          <w:b/>
          <w:i/>
        </w:rPr>
        <w:t xml:space="preserve"> </w:t>
      </w:r>
      <w:r w:rsidRPr="00F255A8">
        <w:rPr>
          <w:b/>
          <w:i/>
        </w:rPr>
        <w:t>the</w:t>
      </w:r>
      <w:r w:rsidR="00F255A8" w:rsidRPr="00F255A8">
        <w:rPr>
          <w:b/>
          <w:i/>
        </w:rPr>
        <w:t xml:space="preserve"> </w:t>
      </w:r>
      <w:r w:rsidRPr="00F255A8">
        <w:rPr>
          <w:b/>
          <w:i/>
        </w:rPr>
        <w:t>shareholder</w:t>
      </w:r>
      <w:r w:rsidRPr="0032333A">
        <w:rPr>
          <w:rFonts w:ascii="Times New Roman" w:hAnsi="Times New Roman"/>
          <w:b/>
          <w:u w:val="single" w:color="E5DFEC"/>
        </w:rPr>
        <w:tab/>
      </w:r>
      <w:r w:rsidRPr="00121845">
        <w:t>, holding</w:t>
      </w:r>
      <w:r w:rsidR="002D5E2E">
        <w:t xml:space="preserve"> </w:t>
      </w:r>
      <w:r w:rsidRPr="00121845">
        <w:t>share/shares of the Company as on the record date, hereby declare that I am /we are</w:t>
      </w:r>
      <w:r w:rsidR="002D5E2E">
        <w:t xml:space="preserve"> </w:t>
      </w:r>
      <w:r w:rsidRPr="00121845">
        <w:t xml:space="preserve">tax resident of </w:t>
      </w:r>
      <w:r w:rsidRPr="0032333A">
        <w:rPr>
          <w:b/>
        </w:rPr>
        <w:t>country name</w:t>
      </w:r>
      <w:r w:rsidR="002D5E2E">
        <w:rPr>
          <w:b/>
        </w:rPr>
        <w:t xml:space="preserve"> </w:t>
      </w:r>
      <w:r w:rsidRPr="00121845">
        <w:t xml:space="preserve">for the period April </w:t>
      </w:r>
      <w:r w:rsidR="00232085" w:rsidRPr="00121845">
        <w:t>202</w:t>
      </w:r>
      <w:r w:rsidR="00232085">
        <w:t>3</w:t>
      </w:r>
      <w:r w:rsidRPr="00121845">
        <w:t xml:space="preserve">-March </w:t>
      </w:r>
      <w:r w:rsidR="00232085" w:rsidRPr="00121845">
        <w:t>202</w:t>
      </w:r>
      <w:r w:rsidR="00232085">
        <w:t>4</w:t>
      </w:r>
      <w:r w:rsidR="00232085" w:rsidRPr="00121845">
        <w:t xml:space="preserve"> </w:t>
      </w:r>
      <w:r w:rsidRPr="00121845">
        <w:t xml:space="preserve">(Indian Fiscal Year)as per tax treaty between India and </w:t>
      </w:r>
      <w:r w:rsidRPr="0032333A">
        <w:rPr>
          <w:b/>
        </w:rPr>
        <w:t>country name</w:t>
      </w:r>
      <w:r w:rsidRPr="00121845">
        <w:t>(hereinafter referred to as ‘said tax</w:t>
      </w:r>
      <w:r w:rsidR="002D5E2E">
        <w:t xml:space="preserve"> </w:t>
      </w:r>
      <w:r w:rsidRPr="00121845">
        <w:t>treaty’).</w:t>
      </w:r>
    </w:p>
    <w:p w:rsidR="0014105E" w:rsidRPr="00121845" w:rsidRDefault="0014105E" w:rsidP="000B40D6">
      <w:pPr>
        <w:pStyle w:val="BodyText"/>
        <w:spacing w:before="11"/>
        <w:jc w:val="both"/>
        <w:rPr>
          <w:sz w:val="21"/>
        </w:rPr>
      </w:pPr>
    </w:p>
    <w:p w:rsidR="0014105E" w:rsidRPr="00121845" w:rsidRDefault="000A043D" w:rsidP="000B40D6">
      <w:pPr>
        <w:pStyle w:val="ListParagraph"/>
        <w:numPr>
          <w:ilvl w:val="0"/>
          <w:numId w:val="1"/>
        </w:numPr>
        <w:tabs>
          <w:tab w:val="left" w:pos="840"/>
          <w:tab w:val="left" w:pos="8473"/>
        </w:tabs>
        <w:ind w:right="107"/>
        <w:jc w:val="both"/>
      </w:pPr>
      <w:r w:rsidRPr="00121845">
        <w:t>I / We hereby declare that, I am /we are the beneficial owner of the share/shares held in</w:t>
      </w:r>
      <w:r w:rsidR="002D5E2E">
        <w:t xml:space="preserve"> </w:t>
      </w:r>
      <w:r w:rsidRPr="00121845">
        <w:t>th</w:t>
      </w:r>
      <w:r w:rsidR="002D5E2E">
        <w:t xml:space="preserve">e </w:t>
      </w:r>
      <w:r w:rsidRPr="00121845">
        <w:t>Company</w:t>
      </w:r>
      <w:r w:rsidR="002D5E2E">
        <w:t xml:space="preserve"> </w:t>
      </w:r>
      <w:r w:rsidRPr="00121845">
        <w:t>as</w:t>
      </w:r>
      <w:r w:rsidR="002D5E2E">
        <w:t xml:space="preserve"> </w:t>
      </w:r>
      <w:r w:rsidRPr="00121845">
        <w:t>well</w:t>
      </w:r>
      <w:r w:rsidR="002D5E2E">
        <w:t xml:space="preserve"> </w:t>
      </w:r>
      <w:r w:rsidRPr="00121845">
        <w:t>as</w:t>
      </w:r>
      <w:r w:rsidR="002D5E2E">
        <w:t xml:space="preserve"> </w:t>
      </w:r>
      <w:r w:rsidRPr="00121845">
        <w:t>the</w:t>
      </w:r>
      <w:r w:rsidR="002D5E2E">
        <w:t xml:space="preserve"> </w:t>
      </w:r>
      <w:r w:rsidRPr="00121845">
        <w:t>dividend</w:t>
      </w:r>
      <w:r w:rsidR="002D5E2E">
        <w:t xml:space="preserve"> </w:t>
      </w:r>
      <w:r w:rsidRPr="00121845">
        <w:t>arising</w:t>
      </w:r>
      <w:r w:rsidR="002D5E2E">
        <w:t xml:space="preserve"> </w:t>
      </w:r>
      <w:r w:rsidRPr="00121845">
        <w:t>from</w:t>
      </w:r>
      <w:r w:rsidR="002D5E2E">
        <w:t xml:space="preserve"> </w:t>
      </w:r>
      <w:r w:rsidRPr="00121845">
        <w:t>such</w:t>
      </w:r>
      <w:r w:rsidR="002D5E2E">
        <w:t xml:space="preserve"> </w:t>
      </w:r>
      <w:r w:rsidRPr="00121845">
        <w:t>shareholding;</w:t>
      </w:r>
      <w:r w:rsidR="002D5E2E">
        <w:t xml:space="preserve"> </w:t>
      </w:r>
      <w:r w:rsidRPr="00121845">
        <w:t>and</w:t>
      </w:r>
      <w:r w:rsidR="002D5E2E">
        <w:t xml:space="preserve"> </w:t>
      </w:r>
      <w:r w:rsidRPr="00121845">
        <w:t>I/we</w:t>
      </w:r>
      <w:r w:rsidR="002D5E2E">
        <w:t xml:space="preserve"> </w:t>
      </w:r>
      <w:r w:rsidRPr="00121845">
        <w:t>have</w:t>
      </w:r>
      <w:r w:rsidR="002D5E2E">
        <w:t xml:space="preserve"> </w:t>
      </w:r>
      <w:r w:rsidRPr="00121845">
        <w:t>the</w:t>
      </w:r>
      <w:r w:rsidR="002D5E2E">
        <w:t xml:space="preserve"> </w:t>
      </w:r>
      <w:r w:rsidRPr="00121845">
        <w:t>right</w:t>
      </w:r>
      <w:r w:rsidR="002D5E2E">
        <w:t xml:space="preserve"> </w:t>
      </w:r>
      <w:r w:rsidRPr="00121845">
        <w:t>to</w:t>
      </w:r>
      <w:r w:rsidR="002D5E2E">
        <w:t xml:space="preserve"> </w:t>
      </w:r>
      <w:r w:rsidRPr="00121845">
        <w:t>use</w:t>
      </w:r>
      <w:r w:rsidR="002D5E2E">
        <w:t xml:space="preserve"> </w:t>
      </w:r>
      <w:r w:rsidRPr="00121845">
        <w:t>and</w:t>
      </w:r>
      <w:r w:rsidR="002D5E2E">
        <w:t xml:space="preserve"> </w:t>
      </w:r>
      <w:r w:rsidRPr="00121845">
        <w:t>enjoy</w:t>
      </w:r>
      <w:r w:rsidR="002D5E2E">
        <w:t xml:space="preserve"> </w:t>
      </w:r>
      <w:r w:rsidRPr="00121845">
        <w:t>the</w:t>
      </w:r>
      <w:r w:rsidR="002D5E2E">
        <w:t xml:space="preserve"> </w:t>
      </w:r>
      <w:r w:rsidRPr="00121845">
        <w:t>dividend</w:t>
      </w:r>
      <w:r w:rsidR="002D5E2E">
        <w:t xml:space="preserve"> </w:t>
      </w:r>
      <w:r w:rsidRPr="00121845">
        <w:t>received/</w:t>
      </w:r>
      <w:r w:rsidR="002D5E2E">
        <w:t xml:space="preserve"> </w:t>
      </w:r>
      <w:r w:rsidRPr="00121845">
        <w:t>receivable</w:t>
      </w:r>
      <w:r w:rsidR="002D5E2E">
        <w:t xml:space="preserve"> </w:t>
      </w:r>
      <w:r w:rsidRPr="00121845">
        <w:t>from</w:t>
      </w:r>
      <w:r w:rsidR="002D5E2E">
        <w:t xml:space="preserve"> </w:t>
      </w:r>
      <w:r w:rsidRPr="00121845">
        <w:t>the</w:t>
      </w:r>
      <w:r w:rsidR="002D5E2E">
        <w:t xml:space="preserve"> </w:t>
      </w:r>
      <w:r w:rsidRPr="00121845">
        <w:t>above</w:t>
      </w:r>
      <w:r w:rsidR="002D5E2E">
        <w:t xml:space="preserve"> </w:t>
      </w:r>
      <w:r w:rsidRPr="00121845">
        <w:t>shares</w:t>
      </w:r>
      <w:r w:rsidR="002D5E2E">
        <w:t xml:space="preserve"> </w:t>
      </w:r>
      <w:r w:rsidRPr="00121845">
        <w:t>and</w:t>
      </w:r>
      <w:r w:rsidR="002D5E2E">
        <w:t xml:space="preserve"> </w:t>
      </w:r>
      <w:r w:rsidRPr="00121845">
        <w:t>such</w:t>
      </w:r>
      <w:r w:rsidR="002D5E2E">
        <w:t xml:space="preserve"> </w:t>
      </w:r>
      <w:r w:rsidRPr="00121845">
        <w:t>right is not constrained by any contractual and/ or legal obligation to pass on such</w:t>
      </w:r>
      <w:r w:rsidR="002D5E2E">
        <w:t xml:space="preserve"> </w:t>
      </w:r>
      <w:r w:rsidRPr="00121845">
        <w:t>dividend</w:t>
      </w:r>
      <w:r w:rsidR="002D5E2E">
        <w:t xml:space="preserve"> </w:t>
      </w:r>
      <w:r w:rsidRPr="00121845">
        <w:t>to</w:t>
      </w:r>
      <w:r w:rsidR="002D5E2E">
        <w:t xml:space="preserve"> </w:t>
      </w:r>
      <w:r w:rsidRPr="00121845">
        <w:t>another</w:t>
      </w:r>
      <w:r w:rsidR="002D5E2E">
        <w:t xml:space="preserve"> </w:t>
      </w:r>
      <w:r w:rsidRPr="00121845">
        <w:t>person.</w:t>
      </w:r>
    </w:p>
    <w:p w:rsidR="0014105E" w:rsidRPr="00121845" w:rsidRDefault="0014105E" w:rsidP="000B40D6">
      <w:pPr>
        <w:pStyle w:val="BodyText"/>
        <w:spacing w:before="10"/>
        <w:jc w:val="both"/>
        <w:rPr>
          <w:sz w:val="21"/>
        </w:rPr>
      </w:pPr>
    </w:p>
    <w:p w:rsidR="0014105E" w:rsidRPr="00121845" w:rsidRDefault="000A043D" w:rsidP="000B40D6">
      <w:pPr>
        <w:pStyle w:val="ListParagraph"/>
        <w:numPr>
          <w:ilvl w:val="0"/>
          <w:numId w:val="1"/>
        </w:numPr>
        <w:tabs>
          <w:tab w:val="left" w:pos="840"/>
        </w:tabs>
        <w:jc w:val="both"/>
      </w:pPr>
      <w:r w:rsidRPr="00121845">
        <w:t xml:space="preserve">I/We confirm that I/We are entitled to claim the benefits under the </w:t>
      </w:r>
      <w:r w:rsidR="00CA39D1">
        <w:t>tax t</w:t>
      </w:r>
      <w:r w:rsidR="00CA39D1" w:rsidRPr="00121845">
        <w:t xml:space="preserve">reaty </w:t>
      </w:r>
      <w:r w:rsidRPr="00121845">
        <w:t>as modified by</w:t>
      </w:r>
      <w:r w:rsidR="002D5E2E">
        <w:t xml:space="preserve"> </w:t>
      </w:r>
      <w:r w:rsidRPr="00121845">
        <w:t xml:space="preserve">the multilateral convention to implement tax treaty related measures to prevent </w:t>
      </w:r>
      <w:r w:rsidR="002D5E2E" w:rsidRPr="00121845">
        <w:t>base erosion</w:t>
      </w:r>
      <w:r w:rsidRPr="00121845">
        <w:t xml:space="preserve"> and profit shifting (</w:t>
      </w:r>
      <w:r w:rsidR="00D46539">
        <w:t>‘</w:t>
      </w:r>
      <w:r w:rsidRPr="00121845">
        <w:t>MLI</w:t>
      </w:r>
      <w:r w:rsidR="00D46539">
        <w:t>’</w:t>
      </w:r>
      <w:r w:rsidRPr="00121845">
        <w:t>) including but not limited to the Principal Purpose Test</w:t>
      </w:r>
      <w:r w:rsidR="002D5E2E">
        <w:t xml:space="preserve"> </w:t>
      </w:r>
      <w:r w:rsidRPr="00121845">
        <w:t>(PPT),</w:t>
      </w:r>
      <w:r w:rsidR="002D5E2E">
        <w:t xml:space="preserve"> </w:t>
      </w:r>
      <w:r w:rsidRPr="00121845">
        <w:t>limitation</w:t>
      </w:r>
      <w:r w:rsidR="002D5E2E">
        <w:t xml:space="preserve"> </w:t>
      </w:r>
      <w:r w:rsidRPr="00121845">
        <w:t>of</w:t>
      </w:r>
      <w:r w:rsidR="002D5E2E">
        <w:t xml:space="preserve"> </w:t>
      </w:r>
      <w:r w:rsidRPr="00121845">
        <w:t>benefit</w:t>
      </w:r>
      <w:r w:rsidR="002D5E2E">
        <w:t xml:space="preserve"> </w:t>
      </w:r>
      <w:r w:rsidRPr="00121845">
        <w:t>clause</w:t>
      </w:r>
      <w:r w:rsidR="002D5E2E">
        <w:t xml:space="preserve"> </w:t>
      </w:r>
      <w:r w:rsidRPr="00121845">
        <w:t>(LOB),</w:t>
      </w:r>
      <w:r w:rsidR="002D5E2E">
        <w:t xml:space="preserve"> </w:t>
      </w:r>
      <w:r w:rsidR="00C72535">
        <w:rPr>
          <w:color w:val="000000"/>
        </w:rPr>
        <w:t>Simplified Limitation of Benefits (SLOB),</w:t>
      </w:r>
      <w:r w:rsidR="002D5E2E">
        <w:rPr>
          <w:color w:val="000000"/>
        </w:rPr>
        <w:t xml:space="preserve"> </w:t>
      </w:r>
      <w:r w:rsidRPr="00121845">
        <w:t>period</w:t>
      </w:r>
      <w:r w:rsidR="002D5E2E">
        <w:t xml:space="preserve"> </w:t>
      </w:r>
      <w:r w:rsidRPr="00121845">
        <w:t>of</w:t>
      </w:r>
      <w:r w:rsidR="002D5E2E">
        <w:t xml:space="preserve"> </w:t>
      </w:r>
      <w:r w:rsidRPr="00121845">
        <w:t>holding</w:t>
      </w:r>
      <w:r w:rsidR="002D5E2E">
        <w:t xml:space="preserve"> </w:t>
      </w:r>
      <w:r w:rsidRPr="00121845">
        <w:t>of</w:t>
      </w:r>
      <w:r w:rsidR="002D5E2E">
        <w:t xml:space="preserve"> </w:t>
      </w:r>
      <w:r w:rsidRPr="00121845">
        <w:t>shares</w:t>
      </w:r>
      <w:r w:rsidR="002D5E2E">
        <w:t xml:space="preserve"> </w:t>
      </w:r>
      <w:r w:rsidR="00121713">
        <w:rPr>
          <w:spacing w:val="-3"/>
        </w:rPr>
        <w:t xml:space="preserve">for </w:t>
      </w:r>
      <w:r w:rsidR="00261792">
        <w:rPr>
          <w:spacing w:val="-3"/>
        </w:rPr>
        <w:t xml:space="preserve">a </w:t>
      </w:r>
      <w:r w:rsidR="00121713">
        <w:rPr>
          <w:spacing w:val="-3"/>
        </w:rPr>
        <w:t xml:space="preserve">minimum period of prescribed days, </w:t>
      </w:r>
      <w:r w:rsidRPr="00121845">
        <w:t>etc.</w:t>
      </w:r>
      <w:r w:rsidR="002D5E2E">
        <w:t xml:space="preserve"> </w:t>
      </w:r>
      <w:r w:rsidRPr="00121845">
        <w:t>as</w:t>
      </w:r>
      <w:r w:rsidR="002D5E2E">
        <w:t xml:space="preserve"> </w:t>
      </w:r>
      <w:r w:rsidRPr="00121845">
        <w:t>applicable.</w:t>
      </w:r>
    </w:p>
    <w:p w:rsidR="00402D2C" w:rsidRPr="00121845" w:rsidRDefault="00402D2C">
      <w:pPr>
        <w:pStyle w:val="ListParagraph"/>
      </w:pPr>
    </w:p>
    <w:p w:rsidR="0014105E" w:rsidRPr="00121845" w:rsidRDefault="0032333A" w:rsidP="000B40D6">
      <w:pPr>
        <w:pStyle w:val="ListParagraph"/>
        <w:numPr>
          <w:ilvl w:val="0"/>
          <w:numId w:val="1"/>
        </w:numPr>
        <w:tabs>
          <w:tab w:val="left" w:pos="840"/>
          <w:tab w:val="left" w:pos="4531"/>
          <w:tab w:val="left" w:pos="6803"/>
          <w:tab w:val="left" w:pos="8659"/>
        </w:tabs>
        <w:spacing w:before="1"/>
        <w:ind w:right="103"/>
        <w:jc w:val="both"/>
      </w:pPr>
      <w:r>
        <w:t>I</w:t>
      </w:r>
      <w:r w:rsidR="000A043D" w:rsidRPr="00121845">
        <w:t>/We</w:t>
      </w:r>
      <w:r w:rsidR="002D5E2E">
        <w:t xml:space="preserve"> </w:t>
      </w:r>
      <w:r w:rsidR="000A043D" w:rsidRPr="00121845">
        <w:t>hereby</w:t>
      </w:r>
      <w:r w:rsidR="002D5E2E">
        <w:t xml:space="preserve"> </w:t>
      </w:r>
      <w:r w:rsidR="000A043D" w:rsidRPr="00121845">
        <w:t>furnish</w:t>
      </w:r>
      <w:r w:rsidR="002D5E2E">
        <w:t xml:space="preserve"> </w:t>
      </w:r>
      <w:r w:rsidR="000A043D" w:rsidRPr="00121845">
        <w:t>a</w:t>
      </w:r>
      <w:r w:rsidR="002D5E2E">
        <w:t xml:space="preserve"> </w:t>
      </w:r>
      <w:r w:rsidR="000A043D" w:rsidRPr="00121845">
        <w:t>copy</w:t>
      </w:r>
      <w:r w:rsidR="002D5E2E">
        <w:t xml:space="preserve"> </w:t>
      </w:r>
      <w:r w:rsidR="000A043D" w:rsidRPr="00121845">
        <w:t>of</w:t>
      </w:r>
      <w:r w:rsidR="002D5E2E">
        <w:t xml:space="preserve"> </w:t>
      </w:r>
      <w:r w:rsidR="000A043D" w:rsidRPr="00121845">
        <w:t>valid</w:t>
      </w:r>
      <w:r w:rsidR="002D5E2E">
        <w:t xml:space="preserve"> </w:t>
      </w:r>
      <w:r w:rsidR="000A043D" w:rsidRPr="00121845">
        <w:t>Tax</w:t>
      </w:r>
      <w:r w:rsidR="002D5E2E">
        <w:t xml:space="preserve"> </w:t>
      </w:r>
      <w:r w:rsidR="000A043D" w:rsidRPr="00121845">
        <w:t>Residency</w:t>
      </w:r>
      <w:r w:rsidR="002D5E2E">
        <w:t xml:space="preserve"> </w:t>
      </w:r>
      <w:r w:rsidR="000A043D" w:rsidRPr="00121845">
        <w:t>Certificate</w:t>
      </w:r>
      <w:r w:rsidR="002D5E2E">
        <w:t xml:space="preserve"> </w:t>
      </w:r>
      <w:r w:rsidR="000A043D" w:rsidRPr="00121845">
        <w:t>dated</w:t>
      </w:r>
      <w:r w:rsidR="002D5E2E">
        <w:rPr>
          <w:rFonts w:ascii="Times New Roman"/>
          <w:u w:val="single"/>
        </w:rPr>
        <w:t xml:space="preserve"> </w:t>
      </w:r>
      <w:r w:rsidR="000A043D" w:rsidRPr="00121845">
        <w:t>having</w:t>
      </w:r>
      <w:r w:rsidR="002D5E2E">
        <w:t xml:space="preserve"> </w:t>
      </w:r>
      <w:r w:rsidR="000A043D" w:rsidRPr="00121845">
        <w:t>Tax</w:t>
      </w:r>
      <w:r w:rsidR="002D5E2E">
        <w:t xml:space="preserve"> </w:t>
      </w:r>
      <w:r w:rsidR="000A043D" w:rsidRPr="00121845">
        <w:t>Identification</w:t>
      </w:r>
      <w:r w:rsidR="002D5E2E">
        <w:t xml:space="preserve"> </w:t>
      </w:r>
      <w:r w:rsidR="000A043D" w:rsidRPr="00121845">
        <w:t>number</w:t>
      </w:r>
      <w:r w:rsidR="000A043D" w:rsidRPr="00121845">
        <w:rPr>
          <w:rFonts w:ascii="Times New Roman"/>
          <w:u w:val="single"/>
        </w:rPr>
        <w:tab/>
      </w:r>
      <w:r w:rsidR="000A043D" w:rsidRPr="00121845">
        <w:t>issued</w:t>
      </w:r>
      <w:r w:rsidR="002D5E2E">
        <w:t xml:space="preserve"> </w:t>
      </w:r>
      <w:r w:rsidR="000A043D" w:rsidRPr="00121845">
        <w:t>by</w:t>
      </w:r>
      <w:r w:rsidR="000A043D" w:rsidRPr="00121845">
        <w:rPr>
          <w:rFonts w:ascii="Times New Roman"/>
          <w:u w:val="single"/>
        </w:rPr>
        <w:tab/>
      </w:r>
      <w:r w:rsidR="00232085" w:rsidRPr="00121845">
        <w:t>along</w:t>
      </w:r>
      <w:r w:rsidR="002D5E2E">
        <w:t xml:space="preserve"> </w:t>
      </w:r>
      <w:r w:rsidR="00232085" w:rsidRPr="00121845">
        <w:t>with</w:t>
      </w:r>
      <w:r w:rsidR="002D5E2E">
        <w:t xml:space="preserve"> </w:t>
      </w:r>
      <w:r w:rsidR="00232085" w:rsidRPr="00121845">
        <w:t>a</w:t>
      </w:r>
      <w:r w:rsidR="002D5E2E">
        <w:t xml:space="preserve"> </w:t>
      </w:r>
      <w:r w:rsidR="00232085" w:rsidRPr="00121845">
        <w:t>copy</w:t>
      </w:r>
      <w:r w:rsidR="002D5E2E">
        <w:t xml:space="preserve"> </w:t>
      </w:r>
      <w:r w:rsidR="00232085" w:rsidRPr="00121845">
        <w:t>of</w:t>
      </w:r>
      <w:r w:rsidR="002D5E2E">
        <w:t xml:space="preserve"> </w:t>
      </w:r>
      <w:r w:rsidR="00232085" w:rsidRPr="00121845">
        <w:t>Form10F</w:t>
      </w:r>
      <w:r w:rsidR="002D5E2E">
        <w:t xml:space="preserve"> </w:t>
      </w:r>
      <w:r w:rsidR="00232085" w:rsidRPr="00121845">
        <w:t>duly</w:t>
      </w:r>
      <w:r w:rsidR="002D5E2E">
        <w:t xml:space="preserve"> </w:t>
      </w:r>
      <w:r w:rsidR="00232085" w:rsidRPr="00121845">
        <w:t>filled</w:t>
      </w:r>
      <w:r w:rsidR="002D5E2E">
        <w:t xml:space="preserve"> </w:t>
      </w:r>
      <w:r w:rsidR="00232085" w:rsidRPr="00121845">
        <w:t>and</w:t>
      </w:r>
      <w:r w:rsidR="002D5E2E">
        <w:t xml:space="preserve"> </w:t>
      </w:r>
      <w:r w:rsidR="00232085" w:rsidRPr="00121845">
        <w:t>signed</w:t>
      </w:r>
      <w:r w:rsidR="002D5E2E">
        <w:t xml:space="preserve"> </w:t>
      </w:r>
      <w:r w:rsidR="00232085" w:rsidRPr="00121845">
        <w:t>for</w:t>
      </w:r>
      <w:r w:rsidR="002D5E2E">
        <w:t xml:space="preserve"> </w:t>
      </w:r>
      <w:r w:rsidR="00232085" w:rsidRPr="00121845">
        <w:t>the</w:t>
      </w:r>
      <w:r w:rsidR="002D5E2E">
        <w:t xml:space="preserve"> </w:t>
      </w:r>
      <w:r w:rsidR="00232085" w:rsidRPr="00121845">
        <w:t>period</w:t>
      </w:r>
      <w:r w:rsidR="002D5E2E">
        <w:t xml:space="preserve"> </w:t>
      </w:r>
      <w:r w:rsidR="00232085" w:rsidRPr="00121845">
        <w:t>April</w:t>
      </w:r>
      <w:r w:rsidR="002D5E2E">
        <w:t xml:space="preserve"> </w:t>
      </w:r>
      <w:r w:rsidR="00232085" w:rsidRPr="00121845">
        <w:t>202</w:t>
      </w:r>
      <w:r w:rsidR="00232085">
        <w:t>3</w:t>
      </w:r>
      <w:r w:rsidR="000A043D" w:rsidRPr="00121845">
        <w:t>-</w:t>
      </w:r>
      <w:r w:rsidR="00232085" w:rsidRPr="00121845">
        <w:t>March</w:t>
      </w:r>
      <w:r w:rsidR="002D5E2E">
        <w:t xml:space="preserve"> </w:t>
      </w:r>
      <w:r w:rsidR="00232085" w:rsidRPr="00121845">
        <w:t>202</w:t>
      </w:r>
      <w:r w:rsidR="00232085">
        <w:t>4</w:t>
      </w:r>
      <w:r w:rsidR="000A043D" w:rsidRPr="00121845">
        <w:t>.</w:t>
      </w:r>
    </w:p>
    <w:p w:rsidR="0014105E" w:rsidRPr="00121845" w:rsidRDefault="0014105E" w:rsidP="000B40D6">
      <w:pPr>
        <w:pStyle w:val="BodyText"/>
        <w:jc w:val="both"/>
      </w:pPr>
    </w:p>
    <w:p w:rsidR="00643AED" w:rsidRDefault="000A043D" w:rsidP="000B40D6">
      <w:pPr>
        <w:pStyle w:val="ListParagraph"/>
        <w:numPr>
          <w:ilvl w:val="0"/>
          <w:numId w:val="1"/>
        </w:numPr>
        <w:tabs>
          <w:tab w:val="left" w:pos="840"/>
        </w:tabs>
        <w:ind w:right="222"/>
        <w:jc w:val="both"/>
      </w:pPr>
      <w:r w:rsidRPr="00121845">
        <w:rPr>
          <w:spacing w:val="-1"/>
        </w:rPr>
        <w:t xml:space="preserve">Our Indian Permanent Account </w:t>
      </w:r>
      <w:r w:rsidRPr="00121845">
        <w:t>Number</w:t>
      </w:r>
      <w:r w:rsidR="00124860">
        <w:rPr>
          <w:spacing w:val="62"/>
          <w:u w:val="single"/>
        </w:rPr>
        <w:t>____</w:t>
      </w:r>
      <w:r w:rsidRPr="00121845">
        <w:t>/We do not have a PAN allotted to us by</w:t>
      </w:r>
      <w:r w:rsidR="002D5E2E">
        <w:t xml:space="preserve"> </w:t>
      </w:r>
      <w:r w:rsidRPr="00121845">
        <w:t xml:space="preserve">Indian income-tax authorities </w:t>
      </w:r>
      <w:r w:rsidRPr="00121845">
        <w:rPr>
          <w:rFonts w:ascii="Arial"/>
          <w:b/>
          <w:i/>
          <w:shd w:val="clear" w:color="auto" w:fill="FFFF00"/>
        </w:rPr>
        <w:t>&lt;&lt;strike off what is not applicable&gt;&gt;</w:t>
      </w:r>
      <w:r w:rsidRPr="00121845">
        <w:rPr>
          <w:rFonts w:ascii="Arial"/>
          <w:b/>
          <w:shd w:val="clear" w:color="auto" w:fill="FFFF00"/>
        </w:rPr>
        <w:t xml:space="preserve">. </w:t>
      </w:r>
      <w:r w:rsidRPr="00121845">
        <w:t>In case, PAN is</w:t>
      </w:r>
      <w:r w:rsidR="002D5E2E">
        <w:t xml:space="preserve"> </w:t>
      </w:r>
      <w:r w:rsidRPr="00121845">
        <w:t xml:space="preserve">not available, I/We confirm the following details as </w:t>
      </w:r>
    </w:p>
    <w:p w:rsidR="00643AED" w:rsidRDefault="000A043D" w:rsidP="000B40D6">
      <w:pPr>
        <w:pStyle w:val="ListParagraph"/>
        <w:tabs>
          <w:tab w:val="left" w:pos="840"/>
        </w:tabs>
        <w:ind w:right="222" w:firstLine="0"/>
      </w:pPr>
      <w:r w:rsidRPr="00121845">
        <w:t>(a) name</w:t>
      </w:r>
      <w:r w:rsidR="00F35E78">
        <w:t xml:space="preserve"> ________________________________________________________</w:t>
      </w:r>
    </w:p>
    <w:p w:rsidR="00643AED" w:rsidRDefault="000A043D" w:rsidP="000B40D6">
      <w:pPr>
        <w:pStyle w:val="ListParagraph"/>
        <w:tabs>
          <w:tab w:val="left" w:pos="840"/>
        </w:tabs>
        <w:ind w:right="222" w:firstLine="0"/>
      </w:pPr>
      <w:r w:rsidRPr="00121845">
        <w:t>(b) email id</w:t>
      </w:r>
      <w:r w:rsidR="00F35E78">
        <w:t xml:space="preserve"> ______________________________________________________</w:t>
      </w:r>
    </w:p>
    <w:p w:rsidR="00643AED" w:rsidRDefault="000A043D" w:rsidP="000B40D6">
      <w:pPr>
        <w:pStyle w:val="ListParagraph"/>
        <w:tabs>
          <w:tab w:val="left" w:pos="840"/>
        </w:tabs>
        <w:ind w:right="222" w:firstLine="0"/>
      </w:pPr>
      <w:r w:rsidRPr="00121845">
        <w:t xml:space="preserve">(c) </w:t>
      </w:r>
      <w:proofErr w:type="gramStart"/>
      <w:r w:rsidRPr="00121845">
        <w:t>contact</w:t>
      </w:r>
      <w:proofErr w:type="gramEnd"/>
      <w:r w:rsidR="002D5E2E">
        <w:t xml:space="preserve"> </w:t>
      </w:r>
      <w:r w:rsidRPr="00121845">
        <w:t>number</w:t>
      </w:r>
      <w:r w:rsidR="00F35E78">
        <w:t xml:space="preserve"> ________________________________________________</w:t>
      </w:r>
    </w:p>
    <w:p w:rsidR="00643AED" w:rsidRDefault="000A043D" w:rsidP="000B40D6">
      <w:pPr>
        <w:pStyle w:val="ListParagraph"/>
        <w:tabs>
          <w:tab w:val="left" w:pos="840"/>
        </w:tabs>
        <w:ind w:right="222" w:firstLine="0"/>
      </w:pPr>
      <w:r w:rsidRPr="00121845">
        <w:t>(d)</w:t>
      </w:r>
      <w:r w:rsidR="002D5E2E">
        <w:t xml:space="preserve"> </w:t>
      </w:r>
      <w:proofErr w:type="gramStart"/>
      <w:r w:rsidRPr="00121845">
        <w:t>address</w:t>
      </w:r>
      <w:proofErr w:type="gramEnd"/>
      <w:r w:rsidR="002D5E2E">
        <w:t xml:space="preserve"> </w:t>
      </w:r>
      <w:r w:rsidRPr="00121845">
        <w:t>in</w:t>
      </w:r>
      <w:r w:rsidR="002D5E2E">
        <w:t xml:space="preserve"> </w:t>
      </w:r>
      <w:r w:rsidRPr="00121845">
        <w:t>residency</w:t>
      </w:r>
      <w:r w:rsidR="002D5E2E">
        <w:t xml:space="preserve"> </w:t>
      </w:r>
      <w:r w:rsidRPr="00121845">
        <w:t>country</w:t>
      </w:r>
      <w:r w:rsidR="00F35E78">
        <w:t xml:space="preserve"> _____________________________________</w:t>
      </w:r>
    </w:p>
    <w:p w:rsidR="00F35E78" w:rsidRDefault="000A043D" w:rsidP="000B40D6">
      <w:pPr>
        <w:pStyle w:val="ListParagraph"/>
        <w:tabs>
          <w:tab w:val="left" w:pos="840"/>
        </w:tabs>
        <w:ind w:right="222" w:firstLine="0"/>
      </w:pPr>
      <w:r w:rsidRPr="00121845">
        <w:t>(e)</w:t>
      </w:r>
      <w:r w:rsidR="002D5E2E">
        <w:t xml:space="preserve"> </w:t>
      </w:r>
      <w:proofErr w:type="gramStart"/>
      <w:r w:rsidRPr="00121845">
        <w:t>tax</w:t>
      </w:r>
      <w:proofErr w:type="gramEnd"/>
      <w:r w:rsidR="002D5E2E">
        <w:t xml:space="preserve"> </w:t>
      </w:r>
      <w:r w:rsidRPr="00121845">
        <w:t>residency</w:t>
      </w:r>
      <w:r w:rsidR="002D5E2E">
        <w:t xml:space="preserve"> </w:t>
      </w:r>
      <w:r w:rsidRPr="00121845">
        <w:t>certificate</w:t>
      </w:r>
      <w:r w:rsidR="002D5E2E">
        <w:t xml:space="preserve"> </w:t>
      </w:r>
      <w:r w:rsidRPr="00121845">
        <w:t>from</w:t>
      </w:r>
      <w:r w:rsidR="002D5E2E">
        <w:t xml:space="preserve"> </w:t>
      </w:r>
      <w:r w:rsidRPr="00121845">
        <w:t>the</w:t>
      </w:r>
      <w:r w:rsidR="002D5E2E">
        <w:t xml:space="preserve"> </w:t>
      </w:r>
      <w:r w:rsidRPr="00121845">
        <w:t>Government of that country or specified territory</w:t>
      </w:r>
      <w:r w:rsidR="00F35E78">
        <w:t xml:space="preserve"> _____________________</w:t>
      </w:r>
    </w:p>
    <w:p w:rsidR="0014105E" w:rsidRPr="00121845" w:rsidRDefault="000A043D" w:rsidP="000B40D6">
      <w:pPr>
        <w:pStyle w:val="ListParagraph"/>
        <w:tabs>
          <w:tab w:val="left" w:pos="840"/>
        </w:tabs>
        <w:ind w:right="222" w:firstLine="0"/>
      </w:pPr>
      <w:r w:rsidRPr="00121845">
        <w:t xml:space="preserve"> (f) </w:t>
      </w:r>
      <w:proofErr w:type="gramStart"/>
      <w:r w:rsidR="00124860">
        <w:t>t</w:t>
      </w:r>
      <w:r w:rsidRPr="00121845">
        <w:t>ax</w:t>
      </w:r>
      <w:proofErr w:type="gramEnd"/>
      <w:r w:rsidRPr="00121845">
        <w:t xml:space="preserve"> Identification Number of the</w:t>
      </w:r>
      <w:r w:rsidR="002D5E2E">
        <w:t xml:space="preserve"> </w:t>
      </w:r>
      <w:r w:rsidRPr="00121845">
        <w:t>residency</w:t>
      </w:r>
      <w:r w:rsidR="002D5E2E">
        <w:t xml:space="preserve"> </w:t>
      </w:r>
      <w:r w:rsidRPr="00121845">
        <w:t>country</w:t>
      </w:r>
      <w:r w:rsidR="00F35E78">
        <w:t xml:space="preserve"> ________________________</w:t>
      </w:r>
    </w:p>
    <w:p w:rsidR="0014105E" w:rsidRPr="00121845" w:rsidRDefault="0014105E" w:rsidP="000B40D6">
      <w:pPr>
        <w:pStyle w:val="BodyText"/>
        <w:spacing w:before="1"/>
        <w:jc w:val="both"/>
      </w:pPr>
    </w:p>
    <w:p w:rsidR="0014105E" w:rsidRPr="00121845" w:rsidRDefault="00EF445A" w:rsidP="000B40D6">
      <w:pPr>
        <w:pStyle w:val="ListParagraph"/>
        <w:numPr>
          <w:ilvl w:val="0"/>
          <w:numId w:val="1"/>
        </w:numPr>
        <w:tabs>
          <w:tab w:val="left" w:pos="840"/>
        </w:tabs>
        <w:ind w:right="222"/>
        <w:jc w:val="both"/>
      </w:pPr>
      <w:r w:rsidRPr="00EF445A">
        <w:t>I/We do not have an</w:t>
      </w:r>
      <w:r w:rsidR="0065483D">
        <w:t>y Permanent Establishment</w:t>
      </w:r>
      <w:r w:rsidRPr="00EF445A">
        <w:t xml:space="preserve"> or fixed base </w:t>
      </w:r>
      <w:r w:rsidR="004A33CF">
        <w:t xml:space="preserve">or </w:t>
      </w:r>
      <w:r w:rsidR="00690001">
        <w:t>taxable presence</w:t>
      </w:r>
      <w:r w:rsidR="002D5E2E">
        <w:t xml:space="preserve"> </w:t>
      </w:r>
      <w:r w:rsidRPr="00EF445A">
        <w:t xml:space="preserve">in India as construed under relevant Articles of the applicable tax treaty read with the provisions laid down in </w:t>
      </w:r>
      <w:r w:rsidR="00D46539">
        <w:t>MLI</w:t>
      </w:r>
      <w:r w:rsidRPr="00EF445A">
        <w:t>, wherever applicable, nor do we have any P</w:t>
      </w:r>
      <w:r w:rsidR="0065483D">
        <w:t xml:space="preserve">ermanent </w:t>
      </w:r>
      <w:r w:rsidRPr="00EF445A">
        <w:t>E</w:t>
      </w:r>
      <w:r w:rsidR="0065483D">
        <w:t>stablishment</w:t>
      </w:r>
      <w:r w:rsidRPr="00EF445A">
        <w:t xml:space="preserve"> or business connection </w:t>
      </w:r>
      <w:r w:rsidR="00690001">
        <w:t xml:space="preserve">or taxable presence </w:t>
      </w:r>
      <w:r w:rsidRPr="00EF445A">
        <w:t xml:space="preserve">in India as construed under the relevant provisions of the </w:t>
      </w:r>
      <w:r w:rsidR="0088480A">
        <w:t xml:space="preserve">Income Tax </w:t>
      </w:r>
      <w:r w:rsidRPr="00EF445A">
        <w:t>Act</w:t>
      </w:r>
      <w:r w:rsidR="0088480A">
        <w:t>, 1961</w:t>
      </w:r>
      <w:r w:rsidRPr="00EF445A">
        <w:t xml:space="preserve">. Further, I/We do not have a </w:t>
      </w:r>
      <w:r w:rsidRPr="00EF445A">
        <w:lastRenderedPageBreak/>
        <w:t>Business Connection in India according to the provision of Section 9(1)(</w:t>
      </w:r>
      <w:proofErr w:type="spellStart"/>
      <w:r w:rsidRPr="00EF445A">
        <w:t>i</w:t>
      </w:r>
      <w:proofErr w:type="spellEnd"/>
      <w:r w:rsidRPr="00EF445A">
        <w:t xml:space="preserve">) of the </w:t>
      </w:r>
      <w:r w:rsidR="0088480A">
        <w:t xml:space="preserve">Income Tax </w:t>
      </w:r>
      <w:r w:rsidRPr="00EF445A">
        <w:t>Act</w:t>
      </w:r>
      <w:r w:rsidR="0088480A">
        <w:t>, 1961</w:t>
      </w:r>
      <w:r w:rsidRPr="00EF445A">
        <w:t xml:space="preserve"> and the amounts paid/payable to us, in any case, are not attributable to</w:t>
      </w:r>
      <w:r w:rsidR="00A946C0">
        <w:t>,</w:t>
      </w:r>
      <w:r w:rsidR="002D5E2E">
        <w:t xml:space="preserve"> </w:t>
      </w:r>
      <w:r w:rsidR="00895776">
        <w:t xml:space="preserve">nor are effectively connected to </w:t>
      </w:r>
      <w:r w:rsidRPr="00EF445A">
        <w:t>business operations, if any, carried out in India</w:t>
      </w:r>
      <w:r w:rsidR="000A043D" w:rsidRPr="00121845">
        <w:t>.</w:t>
      </w:r>
    </w:p>
    <w:p w:rsidR="0014105E" w:rsidRPr="00121845" w:rsidRDefault="0014105E">
      <w:pPr>
        <w:pStyle w:val="BodyText"/>
        <w:spacing w:before="10"/>
        <w:rPr>
          <w:sz w:val="21"/>
        </w:rPr>
      </w:pPr>
    </w:p>
    <w:p w:rsidR="00EF445A" w:rsidRPr="0032333A" w:rsidRDefault="0065483D" w:rsidP="0032333A">
      <w:pPr>
        <w:pStyle w:val="ListParagraph"/>
        <w:numPr>
          <w:ilvl w:val="0"/>
          <w:numId w:val="1"/>
        </w:numPr>
        <w:tabs>
          <w:tab w:val="left" w:pos="840"/>
        </w:tabs>
        <w:jc w:val="both"/>
      </w:pPr>
      <w:r>
        <w:t>I /We have any Permanent Establishment</w:t>
      </w:r>
      <w:r w:rsidR="00EF445A" w:rsidRPr="0032333A">
        <w:t xml:space="preserve"> or fixed base in India as construed under relevant Articles of the applicable tax treaty but the dividend income receivable by me/us from investment in the shares of the Company is not effectively connected to said permanent establishment in India.</w:t>
      </w:r>
    </w:p>
    <w:p w:rsidR="00EF445A" w:rsidRDefault="00EF445A" w:rsidP="0032333A">
      <w:pPr>
        <w:pStyle w:val="ListParagraph"/>
        <w:adjustRightInd w:val="0"/>
        <w:spacing w:line="320" w:lineRule="exact"/>
        <w:ind w:firstLine="0"/>
        <w:jc w:val="left"/>
        <w:rPr>
          <w:rFonts w:ascii="Arial" w:hAnsi="Arial" w:cs="Arial"/>
          <w:color w:val="000000"/>
        </w:rPr>
      </w:pPr>
    </w:p>
    <w:p w:rsidR="00E047C3" w:rsidRPr="0032333A" w:rsidRDefault="00E047C3" w:rsidP="0032333A">
      <w:pPr>
        <w:pStyle w:val="ListParagraph"/>
        <w:numPr>
          <w:ilvl w:val="0"/>
          <w:numId w:val="1"/>
        </w:numPr>
        <w:tabs>
          <w:tab w:val="left" w:pos="840"/>
        </w:tabs>
        <w:jc w:val="both"/>
      </w:pPr>
      <w:r w:rsidRPr="0032333A">
        <w:t xml:space="preserve">We hereby confirm that we do not have a </w:t>
      </w:r>
      <w:r w:rsidR="009400F1">
        <w:t>P</w:t>
      </w:r>
      <w:r w:rsidRPr="0032333A">
        <w:t xml:space="preserve">lace of </w:t>
      </w:r>
      <w:r w:rsidR="009400F1">
        <w:t>E</w:t>
      </w:r>
      <w:r w:rsidRPr="0032333A">
        <w:t xml:space="preserve">ffective </w:t>
      </w:r>
      <w:r w:rsidR="009400F1">
        <w:t>M</w:t>
      </w:r>
      <w:r w:rsidRPr="0032333A">
        <w:t xml:space="preserve">anagement during the financial year 1st April, </w:t>
      </w:r>
      <w:r w:rsidR="00232085" w:rsidRPr="0032333A">
        <w:t>202</w:t>
      </w:r>
      <w:r w:rsidR="00232085">
        <w:t>3</w:t>
      </w:r>
      <w:r w:rsidR="00232085" w:rsidRPr="0032333A">
        <w:t xml:space="preserve"> </w:t>
      </w:r>
      <w:r w:rsidRPr="0032333A">
        <w:t xml:space="preserve">to 31st March, </w:t>
      </w:r>
      <w:r w:rsidR="00232085" w:rsidRPr="0032333A">
        <w:t>202</w:t>
      </w:r>
      <w:r w:rsidR="00232085">
        <w:t>4</w:t>
      </w:r>
      <w:r w:rsidR="00232085" w:rsidRPr="0032333A">
        <w:t xml:space="preserve"> </w:t>
      </w:r>
      <w:r w:rsidRPr="0032333A">
        <w:t>in India.</w:t>
      </w:r>
    </w:p>
    <w:p w:rsidR="00EF445A" w:rsidRPr="0032333A" w:rsidRDefault="00EF445A" w:rsidP="0032333A">
      <w:pPr>
        <w:widowControl/>
        <w:adjustRightInd w:val="0"/>
        <w:spacing w:line="360" w:lineRule="auto"/>
        <w:rPr>
          <w:highlight w:val="yellow"/>
        </w:rPr>
      </w:pPr>
    </w:p>
    <w:p w:rsidR="00592589" w:rsidRPr="0032333A" w:rsidRDefault="00592589" w:rsidP="0032333A">
      <w:pPr>
        <w:pStyle w:val="ListParagraph"/>
        <w:numPr>
          <w:ilvl w:val="0"/>
          <w:numId w:val="1"/>
        </w:numPr>
        <w:tabs>
          <w:tab w:val="left" w:pos="840"/>
        </w:tabs>
        <w:jc w:val="both"/>
      </w:pPr>
      <w:r w:rsidRPr="0032333A">
        <w:t xml:space="preserve">I/We confirm that I/We have not entered into an impermissible avoidance arrangement i.e. an arrangement, the main purpose or one of the main purposes of which is to obtain a tax benefit and it (a) creates rights, or obligations, which are not ordinarily created between persons dealing at arm length (b) results, directly or indirectly, in the misuse, or abuse, of the provisions of </w:t>
      </w:r>
      <w:r w:rsidR="00785857">
        <w:t>the Income Tax</w:t>
      </w:r>
      <w:r w:rsidRPr="0032333A">
        <w:t>Act</w:t>
      </w:r>
      <w:r w:rsidR="00785857">
        <w:t>, 1961</w:t>
      </w:r>
      <w:r w:rsidRPr="0032333A">
        <w:t xml:space="preserve"> (c) lacks commercial substance or is deemed to lack commercial substance under section 97</w:t>
      </w:r>
      <w:r w:rsidR="00EF445A" w:rsidRPr="0032333A">
        <w:t xml:space="preserve"> of the Income Tax Act, 1961</w:t>
      </w:r>
      <w:r w:rsidRPr="0032333A">
        <w:t>, in whole or in part; or (d) is entered into, or carried out, by means, or in a manner, which are not ordinarily employed for bona fide purposes.</w:t>
      </w:r>
    </w:p>
    <w:p w:rsidR="00592589" w:rsidRPr="0032333A" w:rsidRDefault="00592589" w:rsidP="0032333A">
      <w:pPr>
        <w:pStyle w:val="ListParagraph"/>
        <w:tabs>
          <w:tab w:val="left" w:pos="840"/>
        </w:tabs>
        <w:ind w:firstLine="0"/>
        <w:jc w:val="left"/>
      </w:pPr>
    </w:p>
    <w:p w:rsidR="00402D2C" w:rsidRPr="00121845" w:rsidRDefault="00402D2C" w:rsidP="00402D2C">
      <w:pPr>
        <w:pStyle w:val="ListParagraph"/>
        <w:rPr>
          <w:rFonts w:eastAsiaTheme="minorHAnsi"/>
        </w:rPr>
      </w:pPr>
    </w:p>
    <w:p w:rsidR="0014105E" w:rsidRPr="00121845" w:rsidRDefault="000A043D">
      <w:pPr>
        <w:pStyle w:val="ListParagraph"/>
        <w:numPr>
          <w:ilvl w:val="0"/>
          <w:numId w:val="1"/>
        </w:numPr>
        <w:tabs>
          <w:tab w:val="left" w:pos="834"/>
        </w:tabs>
        <w:ind w:left="833" w:hanging="357"/>
        <w:jc w:val="both"/>
      </w:pPr>
      <w:r w:rsidRPr="00121845">
        <w:t>I/ We further indemnify the Company for any consequences (including loss / tax cost)</w:t>
      </w:r>
      <w:r w:rsidR="002D5E2E">
        <w:t xml:space="preserve"> </w:t>
      </w:r>
      <w:r w:rsidRPr="00121845">
        <w:t>arising</w:t>
      </w:r>
      <w:r w:rsidR="002D5E2E">
        <w:t xml:space="preserve"> </w:t>
      </w:r>
      <w:r w:rsidRPr="00121845">
        <w:t>out</w:t>
      </w:r>
      <w:r w:rsidR="002D5E2E">
        <w:t xml:space="preserve"> </w:t>
      </w:r>
      <w:r w:rsidRPr="00121845">
        <w:t>of</w:t>
      </w:r>
      <w:r w:rsidR="002D5E2E">
        <w:t xml:space="preserve"> </w:t>
      </w:r>
      <w:r w:rsidRPr="00121845">
        <w:t>any</w:t>
      </w:r>
      <w:r w:rsidR="002D5E2E">
        <w:t xml:space="preserve"> </w:t>
      </w:r>
      <w:r w:rsidRPr="00121845">
        <w:t>acts</w:t>
      </w:r>
      <w:r w:rsidR="002D5E2E">
        <w:t xml:space="preserve"> </w:t>
      </w:r>
      <w:r w:rsidRPr="00121845">
        <w:t>of</w:t>
      </w:r>
      <w:r w:rsidR="002D5E2E">
        <w:t xml:space="preserve"> </w:t>
      </w:r>
      <w:r w:rsidRPr="00121845">
        <w:t>commission</w:t>
      </w:r>
      <w:r w:rsidR="002D5E2E">
        <w:t xml:space="preserve"> </w:t>
      </w:r>
      <w:r w:rsidRPr="00121845">
        <w:t>or</w:t>
      </w:r>
      <w:r w:rsidR="002D5E2E">
        <w:t xml:space="preserve"> </w:t>
      </w:r>
      <w:r w:rsidRPr="00121845">
        <w:t>omission</w:t>
      </w:r>
      <w:r w:rsidR="002D5E2E">
        <w:t xml:space="preserve"> </w:t>
      </w:r>
      <w:r w:rsidRPr="00121845">
        <w:t>initiated</w:t>
      </w:r>
      <w:r w:rsidR="002D5E2E">
        <w:t xml:space="preserve"> </w:t>
      </w:r>
      <w:r w:rsidRPr="00121845">
        <w:t>by</w:t>
      </w:r>
      <w:r w:rsidR="002D5E2E">
        <w:t xml:space="preserve"> </w:t>
      </w:r>
      <w:r w:rsidRPr="00121845">
        <w:t>the</w:t>
      </w:r>
      <w:r w:rsidR="002D5E2E">
        <w:t xml:space="preserve"> </w:t>
      </w:r>
      <w:r w:rsidRPr="00121845">
        <w:t>Company</w:t>
      </w:r>
      <w:r w:rsidR="002D5E2E">
        <w:t xml:space="preserve"> </w:t>
      </w:r>
      <w:r w:rsidRPr="00121845">
        <w:t>by</w:t>
      </w:r>
      <w:r w:rsidR="002D5E2E">
        <w:t xml:space="preserve"> </w:t>
      </w:r>
      <w:r w:rsidRPr="00121845">
        <w:t>relying</w:t>
      </w:r>
      <w:r w:rsidR="002D5E2E">
        <w:t xml:space="preserve"> </w:t>
      </w:r>
      <w:r w:rsidRPr="00121845">
        <w:t>on</w:t>
      </w:r>
      <w:r w:rsidR="002D5E2E">
        <w:t xml:space="preserve"> </w:t>
      </w:r>
      <w:r w:rsidRPr="00121845">
        <w:t>my/our</w:t>
      </w:r>
      <w:r w:rsidR="002D5E2E">
        <w:t xml:space="preserve"> </w:t>
      </w:r>
      <w:r w:rsidRPr="00121845">
        <w:t>above</w:t>
      </w:r>
      <w:r w:rsidR="002D5E2E">
        <w:t xml:space="preserve"> </w:t>
      </w:r>
      <w:r w:rsidRPr="00121845">
        <w:t>averment.</w:t>
      </w:r>
    </w:p>
    <w:p w:rsidR="000A043D" w:rsidRPr="00121845" w:rsidRDefault="000A043D">
      <w:pPr>
        <w:pStyle w:val="BodyText"/>
        <w:spacing w:before="3"/>
      </w:pPr>
    </w:p>
    <w:p w:rsidR="000A043D" w:rsidRPr="00121845" w:rsidRDefault="000A043D" w:rsidP="000A043D">
      <w:pPr>
        <w:pStyle w:val="ListParagraph"/>
        <w:numPr>
          <w:ilvl w:val="0"/>
          <w:numId w:val="1"/>
        </w:numPr>
        <w:tabs>
          <w:tab w:val="left" w:pos="840"/>
        </w:tabs>
        <w:spacing w:line="237" w:lineRule="auto"/>
        <w:ind w:right="110"/>
        <w:jc w:val="both"/>
      </w:pPr>
      <w:r w:rsidRPr="00121845">
        <w:t>I/We</w:t>
      </w:r>
      <w:r w:rsidR="002D5E2E">
        <w:t xml:space="preserve"> </w:t>
      </w:r>
      <w:r w:rsidRPr="00121845">
        <w:t>hereby</w:t>
      </w:r>
      <w:r w:rsidR="002D5E2E">
        <w:t xml:space="preserve"> </w:t>
      </w:r>
      <w:r w:rsidRPr="00121845">
        <w:t>confirm</w:t>
      </w:r>
      <w:r w:rsidR="002D5E2E">
        <w:t xml:space="preserve"> </w:t>
      </w:r>
      <w:r w:rsidRPr="00121845">
        <w:t>that</w:t>
      </w:r>
      <w:r w:rsidR="002D5E2E">
        <w:t xml:space="preserve"> </w:t>
      </w:r>
      <w:r w:rsidRPr="00121845">
        <w:t>the</w:t>
      </w:r>
      <w:r w:rsidR="002D5E2E">
        <w:t xml:space="preserve"> </w:t>
      </w:r>
      <w:r w:rsidRPr="00121845">
        <w:t>above</w:t>
      </w:r>
      <w:r w:rsidR="002D5E2E">
        <w:t xml:space="preserve"> </w:t>
      </w:r>
      <w:r w:rsidRPr="00121845">
        <w:t>declaration</w:t>
      </w:r>
      <w:r w:rsidR="002D5E2E">
        <w:t xml:space="preserve"> </w:t>
      </w:r>
      <w:r w:rsidRPr="00121845">
        <w:t>should</w:t>
      </w:r>
      <w:r w:rsidR="002D5E2E">
        <w:t xml:space="preserve"> </w:t>
      </w:r>
      <w:r w:rsidRPr="00121845">
        <w:t>be</w:t>
      </w:r>
      <w:r w:rsidR="002D5E2E">
        <w:t xml:space="preserve"> </w:t>
      </w:r>
      <w:r w:rsidRPr="00121845">
        <w:t>considered</w:t>
      </w:r>
      <w:r w:rsidR="002D5E2E">
        <w:t xml:space="preserve"> </w:t>
      </w:r>
      <w:r w:rsidRPr="00121845">
        <w:t>to</w:t>
      </w:r>
      <w:r w:rsidR="002D5E2E">
        <w:t xml:space="preserve"> </w:t>
      </w:r>
      <w:r w:rsidRPr="00121845">
        <w:t>be</w:t>
      </w:r>
      <w:r w:rsidR="002D5E2E">
        <w:t xml:space="preserve"> </w:t>
      </w:r>
      <w:r w:rsidRPr="00121845">
        <w:t>applicable</w:t>
      </w:r>
      <w:r w:rsidR="002D5E2E">
        <w:t xml:space="preserve"> </w:t>
      </w:r>
      <w:r w:rsidRPr="00121845">
        <w:t>for</w:t>
      </w:r>
      <w:r w:rsidR="002D5E2E">
        <w:t xml:space="preserve"> </w:t>
      </w:r>
      <w:r w:rsidRPr="00121845">
        <w:t>all</w:t>
      </w:r>
      <w:r w:rsidR="002D5E2E">
        <w:t xml:space="preserve"> </w:t>
      </w:r>
      <w:r w:rsidRPr="00121845">
        <w:t>the</w:t>
      </w:r>
      <w:r w:rsidR="002D5E2E">
        <w:t xml:space="preserve"> </w:t>
      </w:r>
      <w:r w:rsidRPr="00121845">
        <w:t>shares</w:t>
      </w:r>
      <w:r w:rsidR="002D5E2E">
        <w:t xml:space="preserve"> </w:t>
      </w:r>
      <w:r w:rsidRPr="00121845">
        <w:t>held</w:t>
      </w:r>
      <w:r w:rsidR="002D5E2E">
        <w:t xml:space="preserve"> </w:t>
      </w:r>
      <w:r w:rsidRPr="00121845">
        <w:t>in</w:t>
      </w:r>
      <w:r w:rsidR="002D5E2E">
        <w:t xml:space="preserve"> </w:t>
      </w:r>
      <w:r w:rsidRPr="00121845">
        <w:t>the</w:t>
      </w:r>
      <w:r w:rsidR="002D5E2E">
        <w:t xml:space="preserve"> </w:t>
      </w:r>
      <w:r w:rsidRPr="00121845">
        <w:t>Company</w:t>
      </w:r>
      <w:r w:rsidR="002D5E2E">
        <w:t xml:space="preserve"> </w:t>
      </w:r>
      <w:r w:rsidRPr="00121845">
        <w:t>under</w:t>
      </w:r>
      <w:r w:rsidR="002D5E2E">
        <w:t xml:space="preserve"> </w:t>
      </w:r>
      <w:r w:rsidRPr="00121845">
        <w:t>PAN/accounts</w:t>
      </w:r>
      <w:r w:rsidR="002D5E2E">
        <w:t xml:space="preserve"> </w:t>
      </w:r>
      <w:r w:rsidRPr="00121845">
        <w:t>declared</w:t>
      </w:r>
      <w:r w:rsidR="002D5E2E">
        <w:t xml:space="preserve"> </w:t>
      </w:r>
      <w:r w:rsidRPr="00121845">
        <w:t>in</w:t>
      </w:r>
      <w:r w:rsidR="002D5E2E">
        <w:t xml:space="preserve"> </w:t>
      </w:r>
      <w:r w:rsidRPr="00121845">
        <w:t>the</w:t>
      </w:r>
      <w:r w:rsidR="002D5E2E">
        <w:t xml:space="preserve"> </w:t>
      </w:r>
      <w:r w:rsidRPr="00121845">
        <w:t>form.</w:t>
      </w:r>
      <w:r w:rsidR="00EF445A" w:rsidRPr="00EF445A">
        <w:t xml:space="preserve"> This declaration is valid for the period </w:t>
      </w:r>
      <w:r w:rsidR="002E18FB" w:rsidRPr="00E047C3">
        <w:rPr>
          <w:rFonts w:ascii="Arial" w:hAnsi="Arial" w:cs="Arial"/>
          <w:color w:val="000000"/>
        </w:rPr>
        <w:t>1</w:t>
      </w:r>
      <w:r w:rsidR="002E18FB" w:rsidRPr="00E047C3">
        <w:rPr>
          <w:rFonts w:ascii="Arial" w:hAnsi="Arial" w:cs="Arial"/>
          <w:color w:val="000000"/>
          <w:vertAlign w:val="superscript"/>
        </w:rPr>
        <w:t>st</w:t>
      </w:r>
      <w:r w:rsidR="002E18FB" w:rsidRPr="00E047C3">
        <w:rPr>
          <w:rFonts w:ascii="Arial" w:hAnsi="Arial" w:cs="Arial"/>
          <w:color w:val="000000"/>
        </w:rPr>
        <w:t xml:space="preserve"> April, </w:t>
      </w:r>
      <w:r w:rsidR="00232085" w:rsidRPr="00E047C3">
        <w:rPr>
          <w:rFonts w:ascii="Arial" w:hAnsi="Arial" w:cs="Arial"/>
          <w:color w:val="000000"/>
        </w:rPr>
        <w:t>202</w:t>
      </w:r>
      <w:r w:rsidR="00232085">
        <w:rPr>
          <w:rFonts w:ascii="Arial" w:hAnsi="Arial" w:cs="Arial"/>
          <w:color w:val="000000"/>
        </w:rPr>
        <w:t xml:space="preserve">3 </w:t>
      </w:r>
      <w:r w:rsidR="002E18FB" w:rsidRPr="00E047C3">
        <w:rPr>
          <w:rFonts w:ascii="Arial" w:hAnsi="Arial" w:cs="Arial"/>
          <w:color w:val="000000"/>
        </w:rPr>
        <w:t>to 31</w:t>
      </w:r>
      <w:r w:rsidR="002E18FB" w:rsidRPr="00E047C3">
        <w:rPr>
          <w:rFonts w:ascii="Arial" w:hAnsi="Arial" w:cs="Arial"/>
          <w:color w:val="000000"/>
          <w:vertAlign w:val="superscript"/>
        </w:rPr>
        <w:t>st</w:t>
      </w:r>
      <w:r w:rsidR="002E18FB" w:rsidRPr="00E047C3">
        <w:rPr>
          <w:rFonts w:ascii="Arial" w:hAnsi="Arial" w:cs="Arial"/>
          <w:color w:val="000000"/>
        </w:rPr>
        <w:t xml:space="preserve"> March, </w:t>
      </w:r>
      <w:r w:rsidR="00232085" w:rsidRPr="00E047C3">
        <w:rPr>
          <w:rFonts w:ascii="Arial" w:hAnsi="Arial" w:cs="Arial"/>
          <w:color w:val="000000"/>
        </w:rPr>
        <w:t>202</w:t>
      </w:r>
      <w:r w:rsidR="00232085">
        <w:rPr>
          <w:rFonts w:ascii="Arial" w:hAnsi="Arial" w:cs="Arial"/>
          <w:color w:val="000000"/>
        </w:rPr>
        <w:t>4</w:t>
      </w:r>
      <w:r w:rsidR="00EF445A" w:rsidRPr="00EF445A">
        <w:t>.</w:t>
      </w:r>
    </w:p>
    <w:p w:rsidR="000A043D" w:rsidRPr="00121845" w:rsidRDefault="000A043D">
      <w:pPr>
        <w:spacing w:line="237" w:lineRule="auto"/>
        <w:jc w:val="both"/>
      </w:pPr>
    </w:p>
    <w:p w:rsidR="000A043D" w:rsidRPr="00121845" w:rsidRDefault="000A043D" w:rsidP="0032333A">
      <w:pPr>
        <w:pStyle w:val="ListParagraph"/>
        <w:numPr>
          <w:ilvl w:val="0"/>
          <w:numId w:val="1"/>
        </w:numPr>
        <w:tabs>
          <w:tab w:val="left" w:pos="840"/>
        </w:tabs>
        <w:spacing w:line="237" w:lineRule="auto"/>
        <w:ind w:right="110"/>
        <w:jc w:val="both"/>
      </w:pPr>
      <w:r w:rsidRPr="00121845">
        <w:t xml:space="preserve">I/We do not have any reason to believe that claim for benefits of the </w:t>
      </w:r>
      <w:r w:rsidR="00ED35E9">
        <w:t>tax treaty</w:t>
      </w:r>
      <w:r w:rsidR="002D5E2E">
        <w:t xml:space="preserve"> </w:t>
      </w:r>
      <w:r w:rsidRPr="00121845">
        <w:t>is</w:t>
      </w:r>
      <w:r w:rsidR="002D5E2E">
        <w:t xml:space="preserve"> </w:t>
      </w:r>
      <w:r w:rsidRPr="00121845">
        <w:t>impaired in any manner</w:t>
      </w:r>
      <w:r w:rsidR="007A4FED">
        <w:t>.</w:t>
      </w:r>
    </w:p>
    <w:p w:rsidR="000A043D" w:rsidRDefault="000A043D" w:rsidP="000A043D"/>
    <w:p w:rsidR="00124860" w:rsidRDefault="00124860" w:rsidP="000A043D"/>
    <w:p w:rsidR="002D5E2E" w:rsidRDefault="000A043D" w:rsidP="000B40D6">
      <w:pPr>
        <w:tabs>
          <w:tab w:val="left" w:pos="840"/>
        </w:tabs>
        <w:spacing w:line="237" w:lineRule="auto"/>
        <w:ind w:right="110"/>
      </w:pPr>
      <w:r w:rsidRPr="00121845">
        <w:t>Thanking</w:t>
      </w:r>
      <w:r w:rsidR="000C5BD0">
        <w:t xml:space="preserve"> </w:t>
      </w:r>
      <w:r w:rsidRPr="00121845">
        <w:t>you.</w:t>
      </w:r>
      <w:r w:rsidR="002D5E2E">
        <w:t xml:space="preserve"> </w:t>
      </w:r>
    </w:p>
    <w:p w:rsidR="000A043D" w:rsidRDefault="000A043D" w:rsidP="000B40D6">
      <w:pPr>
        <w:tabs>
          <w:tab w:val="left" w:pos="840"/>
        </w:tabs>
        <w:spacing w:line="237" w:lineRule="auto"/>
        <w:ind w:right="110"/>
      </w:pPr>
      <w:r w:rsidRPr="00121845">
        <w:t>Yours</w:t>
      </w:r>
      <w:r w:rsidR="000C5BD0">
        <w:t xml:space="preserve"> </w:t>
      </w:r>
      <w:r w:rsidRPr="00121845">
        <w:t>faithfully,</w:t>
      </w:r>
    </w:p>
    <w:p w:rsidR="002D5E2E" w:rsidRPr="00121845" w:rsidRDefault="002D5E2E" w:rsidP="000B40D6">
      <w:pPr>
        <w:tabs>
          <w:tab w:val="left" w:pos="840"/>
        </w:tabs>
        <w:spacing w:line="237" w:lineRule="auto"/>
        <w:ind w:right="110"/>
      </w:pPr>
    </w:p>
    <w:p w:rsidR="00124860" w:rsidRPr="000B40D6" w:rsidRDefault="000A043D" w:rsidP="000B40D6">
      <w:pPr>
        <w:tabs>
          <w:tab w:val="left" w:pos="840"/>
        </w:tabs>
        <w:spacing w:line="237" w:lineRule="auto"/>
        <w:ind w:right="110"/>
      </w:pPr>
      <w:r w:rsidRPr="00121845">
        <w:t>For</w:t>
      </w:r>
      <w:r w:rsidR="000C5BD0">
        <w:t xml:space="preserve"> </w:t>
      </w:r>
      <w:r w:rsidR="00124860" w:rsidRPr="000B40D6">
        <w:t>Name of the shareholder</w:t>
      </w:r>
    </w:p>
    <w:p w:rsidR="00124860" w:rsidRPr="00124860" w:rsidRDefault="00124860" w:rsidP="00124860">
      <w:pPr>
        <w:adjustRightInd w:val="0"/>
        <w:rPr>
          <w:rFonts w:ascii="Arial" w:eastAsiaTheme="minorHAnsi" w:hAnsi="Arial" w:cs="Arial"/>
          <w:color w:val="C0C0C0"/>
        </w:rPr>
      </w:pPr>
      <w:r w:rsidRPr="00124860">
        <w:rPr>
          <w:rFonts w:ascii="Arial" w:eastAsiaTheme="minorHAnsi" w:hAnsi="Arial" w:cs="Arial"/>
          <w:color w:val="C0C0C0"/>
        </w:rPr>
        <w:t>&lt;&lt;</w:t>
      </w:r>
      <w:proofErr w:type="gramStart"/>
      <w:r w:rsidRPr="00124860">
        <w:rPr>
          <w:rFonts w:ascii="Arial" w:eastAsiaTheme="minorHAnsi" w:hAnsi="Arial" w:cs="Arial"/>
          <w:color w:val="C0C0C0"/>
        </w:rPr>
        <w:t>insert</w:t>
      </w:r>
      <w:proofErr w:type="gramEnd"/>
      <w:r w:rsidRPr="00124860">
        <w:rPr>
          <w:rFonts w:ascii="Arial" w:eastAsiaTheme="minorHAnsi" w:hAnsi="Arial" w:cs="Arial"/>
          <w:color w:val="C0C0C0"/>
        </w:rPr>
        <w:t xml:space="preserve"> signature&gt;&gt;</w:t>
      </w:r>
    </w:p>
    <w:p w:rsidR="000A043D" w:rsidRPr="00121845" w:rsidRDefault="000A043D" w:rsidP="00124860">
      <w:pPr>
        <w:pStyle w:val="BodyText"/>
        <w:spacing w:before="1"/>
        <w:ind w:left="119"/>
      </w:pPr>
    </w:p>
    <w:p w:rsidR="000A043D" w:rsidRPr="00121845" w:rsidRDefault="000A043D" w:rsidP="000A043D">
      <w:pPr>
        <w:pStyle w:val="BodyText"/>
        <w:spacing w:before="10"/>
        <w:rPr>
          <w:sz w:val="21"/>
        </w:rPr>
      </w:pPr>
    </w:p>
    <w:p w:rsidR="000A043D" w:rsidRPr="00121845" w:rsidRDefault="000A043D" w:rsidP="000A043D">
      <w:pPr>
        <w:pStyle w:val="BodyText"/>
        <w:ind w:left="119"/>
        <w:jc w:val="both"/>
      </w:pPr>
      <w:r w:rsidRPr="00121845">
        <w:t>Authorized</w:t>
      </w:r>
      <w:r w:rsidR="002D5E2E">
        <w:t xml:space="preserve"> </w:t>
      </w:r>
      <w:r w:rsidRPr="00121845">
        <w:t>Signatory-</w:t>
      </w:r>
      <w:proofErr w:type="spellStart"/>
      <w:r w:rsidRPr="0032333A">
        <w:rPr>
          <w:color w:val="DADADA"/>
        </w:rPr>
        <w:t>Nameanddesignation</w:t>
      </w:r>
      <w:proofErr w:type="spellEnd"/>
    </w:p>
    <w:p w:rsidR="002D5E2E" w:rsidRDefault="000A043D" w:rsidP="000A043D">
      <w:pPr>
        <w:pStyle w:val="BodyText"/>
        <w:tabs>
          <w:tab w:val="left" w:pos="7580"/>
          <w:tab w:val="left" w:pos="7636"/>
        </w:tabs>
        <w:spacing w:before="1"/>
        <w:ind w:left="119" w:right="446"/>
        <w:jc w:val="both"/>
        <w:rPr>
          <w:color w:val="DADADA"/>
        </w:rPr>
      </w:pPr>
      <w:r w:rsidRPr="00121845">
        <w:t>Contact</w:t>
      </w:r>
      <w:r w:rsidR="002D5E2E">
        <w:t xml:space="preserve"> </w:t>
      </w:r>
      <w:r w:rsidRPr="00121845">
        <w:t>address</w:t>
      </w:r>
      <w:proofErr w:type="gramStart"/>
      <w:r w:rsidRPr="00121845">
        <w:t>:</w:t>
      </w:r>
      <w:r w:rsidRPr="0032333A">
        <w:rPr>
          <w:color w:val="DADADA"/>
        </w:rPr>
        <w:t>[</w:t>
      </w:r>
      <w:proofErr w:type="gramEnd"/>
      <w:r w:rsidRPr="0032333A">
        <w:rPr>
          <w:color w:val="DADADA"/>
        </w:rPr>
        <w:t>Please insert]</w:t>
      </w:r>
    </w:p>
    <w:p w:rsidR="002D5E2E" w:rsidRDefault="000A043D" w:rsidP="000A043D">
      <w:pPr>
        <w:pStyle w:val="BodyText"/>
        <w:tabs>
          <w:tab w:val="left" w:pos="7580"/>
          <w:tab w:val="left" w:pos="7636"/>
        </w:tabs>
        <w:spacing w:before="1"/>
        <w:ind w:left="119" w:right="446"/>
        <w:jc w:val="both"/>
        <w:rPr>
          <w:color w:val="DADADA"/>
        </w:rPr>
      </w:pPr>
      <w:r w:rsidRPr="00121845">
        <w:t>Email</w:t>
      </w:r>
      <w:r w:rsidR="002D5E2E">
        <w:t xml:space="preserve"> </w:t>
      </w:r>
      <w:r w:rsidRPr="00121845">
        <w:t>address</w:t>
      </w:r>
      <w:proofErr w:type="gramStart"/>
      <w:r w:rsidRPr="00121845">
        <w:t>:</w:t>
      </w:r>
      <w:r w:rsidRPr="0032333A">
        <w:rPr>
          <w:color w:val="DADADA"/>
        </w:rPr>
        <w:t>[</w:t>
      </w:r>
      <w:proofErr w:type="gramEnd"/>
      <w:r w:rsidRPr="0032333A">
        <w:rPr>
          <w:color w:val="DADADA"/>
        </w:rPr>
        <w:t>Please insert]</w:t>
      </w:r>
    </w:p>
    <w:p w:rsidR="002D5E2E" w:rsidRDefault="000A043D" w:rsidP="000A043D">
      <w:pPr>
        <w:pStyle w:val="BodyText"/>
        <w:tabs>
          <w:tab w:val="left" w:pos="7580"/>
          <w:tab w:val="left" w:pos="7636"/>
        </w:tabs>
        <w:spacing w:before="1"/>
        <w:ind w:left="119" w:right="446"/>
        <w:jc w:val="both"/>
        <w:rPr>
          <w:color w:val="DADADA"/>
        </w:rPr>
      </w:pPr>
      <w:r w:rsidRPr="00121845">
        <w:t>Contact</w:t>
      </w:r>
      <w:r w:rsidR="002D5E2E">
        <w:t xml:space="preserve"> </w:t>
      </w:r>
      <w:r w:rsidRPr="00121845">
        <w:t>Number</w:t>
      </w:r>
      <w:proofErr w:type="gramStart"/>
      <w:r w:rsidRPr="00121845">
        <w:t>:</w:t>
      </w:r>
      <w:r w:rsidRPr="0032333A">
        <w:rPr>
          <w:color w:val="DADADA"/>
        </w:rPr>
        <w:t>[</w:t>
      </w:r>
      <w:proofErr w:type="gramEnd"/>
      <w:r w:rsidRPr="0032333A">
        <w:rPr>
          <w:color w:val="DADADA"/>
        </w:rPr>
        <w:t>Please insert]</w:t>
      </w:r>
    </w:p>
    <w:p w:rsidR="000A043D" w:rsidRPr="00121845" w:rsidRDefault="000A043D" w:rsidP="000A043D">
      <w:pPr>
        <w:pStyle w:val="BodyText"/>
        <w:tabs>
          <w:tab w:val="left" w:pos="7580"/>
          <w:tab w:val="left" w:pos="7636"/>
        </w:tabs>
        <w:spacing w:before="1"/>
        <w:ind w:left="119" w:right="446"/>
        <w:jc w:val="both"/>
      </w:pPr>
      <w:r w:rsidRPr="00121845">
        <w:t>Tax</w:t>
      </w:r>
      <w:r w:rsidR="002D5E2E">
        <w:t xml:space="preserve"> </w:t>
      </w:r>
      <w:r w:rsidRPr="00121845">
        <w:t>Identification</w:t>
      </w:r>
      <w:r w:rsidR="002D5E2E">
        <w:t xml:space="preserve"> </w:t>
      </w:r>
      <w:proofErr w:type="gramStart"/>
      <w:r w:rsidRPr="00121845">
        <w:t>Number</w:t>
      </w:r>
      <w:r w:rsidRPr="0032333A">
        <w:rPr>
          <w:color w:val="DADADA"/>
        </w:rPr>
        <w:t>[</w:t>
      </w:r>
      <w:proofErr w:type="spellStart"/>
      <w:proofErr w:type="gramEnd"/>
      <w:r w:rsidRPr="0032333A">
        <w:rPr>
          <w:color w:val="DADADA"/>
        </w:rPr>
        <w:t>Pleaseinsert</w:t>
      </w:r>
      <w:proofErr w:type="spellEnd"/>
      <w:r w:rsidRPr="0032333A">
        <w:rPr>
          <w:color w:val="DADADA"/>
        </w:rPr>
        <w:t>]</w:t>
      </w:r>
    </w:p>
    <w:p w:rsidR="000A043D" w:rsidRPr="00121845" w:rsidRDefault="000A043D" w:rsidP="000A043D">
      <w:pPr>
        <w:pStyle w:val="BodyText"/>
        <w:rPr>
          <w:sz w:val="24"/>
        </w:rPr>
      </w:pPr>
    </w:p>
    <w:p w:rsidR="000A043D" w:rsidRPr="00121845" w:rsidRDefault="000A043D" w:rsidP="000A043D">
      <w:pPr>
        <w:pStyle w:val="BodyText"/>
        <w:spacing w:before="10"/>
        <w:rPr>
          <w:sz w:val="19"/>
        </w:rPr>
      </w:pPr>
    </w:p>
    <w:p w:rsidR="00121845" w:rsidRDefault="000A043D" w:rsidP="000A043D">
      <w:pPr>
        <w:spacing w:before="1"/>
        <w:ind w:left="119"/>
        <w:jc w:val="both"/>
        <w:rPr>
          <w:rFonts w:ascii="Arial"/>
          <w:i/>
          <w:spacing w:val="-5"/>
        </w:rPr>
      </w:pPr>
      <w:r w:rsidRPr="00121845">
        <w:rPr>
          <w:rFonts w:ascii="Arial"/>
          <w:i/>
        </w:rPr>
        <w:t>Note:</w:t>
      </w:r>
    </w:p>
    <w:p w:rsidR="00121845" w:rsidRDefault="00121845" w:rsidP="000A043D">
      <w:pPr>
        <w:spacing w:before="1"/>
        <w:ind w:left="119"/>
        <w:jc w:val="both"/>
        <w:rPr>
          <w:rFonts w:ascii="Arial"/>
          <w:i/>
          <w:spacing w:val="-5"/>
        </w:rPr>
      </w:pPr>
    </w:p>
    <w:p w:rsidR="0014105E" w:rsidRPr="0032333A" w:rsidRDefault="000A043D" w:rsidP="00121845">
      <w:pPr>
        <w:pStyle w:val="ListParagraph"/>
        <w:numPr>
          <w:ilvl w:val="0"/>
          <w:numId w:val="3"/>
        </w:numPr>
        <w:spacing w:before="1"/>
        <w:rPr>
          <w:rFonts w:ascii="Arial"/>
        </w:rPr>
      </w:pPr>
      <w:r w:rsidRPr="00121845">
        <w:t>The</w:t>
      </w:r>
      <w:r w:rsidR="002D5E2E">
        <w:t xml:space="preserve"> </w:t>
      </w:r>
      <w:r w:rsidRPr="00121845">
        <w:t>shareholders</w:t>
      </w:r>
      <w:r w:rsidR="002D5E2E">
        <w:t xml:space="preserve"> </w:t>
      </w:r>
      <w:r w:rsidRPr="00121845">
        <w:t>are</w:t>
      </w:r>
      <w:r w:rsidR="002D5E2E">
        <w:t xml:space="preserve"> </w:t>
      </w:r>
      <w:r w:rsidRPr="00121845">
        <w:t>required</w:t>
      </w:r>
      <w:r w:rsidR="002D5E2E">
        <w:t xml:space="preserve"> </w:t>
      </w:r>
      <w:r w:rsidRPr="00121845">
        <w:t>to</w:t>
      </w:r>
      <w:r w:rsidR="002D5E2E">
        <w:t xml:space="preserve"> </w:t>
      </w:r>
      <w:r w:rsidRPr="00121845">
        <w:t>provide</w:t>
      </w:r>
      <w:r w:rsidR="002D5E2E">
        <w:t xml:space="preserve"> </w:t>
      </w:r>
      <w:r w:rsidRPr="00121845">
        <w:t>a</w:t>
      </w:r>
      <w:r w:rsidR="002D5E2E">
        <w:t xml:space="preserve"> </w:t>
      </w:r>
      <w:r w:rsidRPr="00121845">
        <w:t>Declaration</w:t>
      </w:r>
      <w:r w:rsidR="002D5E2E">
        <w:t xml:space="preserve"> </w:t>
      </w:r>
      <w:r w:rsidRPr="00121845">
        <w:t>strictly</w:t>
      </w:r>
      <w:r w:rsidR="002D5E2E">
        <w:t xml:space="preserve"> </w:t>
      </w:r>
      <w:r w:rsidRPr="00121845">
        <w:t>as</w:t>
      </w:r>
      <w:r w:rsidR="002D5E2E">
        <w:t xml:space="preserve"> </w:t>
      </w:r>
      <w:r w:rsidRPr="00121845">
        <w:t>per</w:t>
      </w:r>
      <w:r w:rsidR="002D5E2E">
        <w:t xml:space="preserve"> </w:t>
      </w:r>
      <w:r w:rsidRPr="00121845">
        <w:t>the</w:t>
      </w:r>
      <w:r w:rsidR="002D5E2E">
        <w:t xml:space="preserve"> </w:t>
      </w:r>
      <w:r w:rsidRPr="00121845">
        <w:t>specified</w:t>
      </w:r>
      <w:r w:rsidR="002D5E2E">
        <w:t xml:space="preserve"> </w:t>
      </w:r>
      <w:r w:rsidRPr="00121845">
        <w:t>format</w:t>
      </w:r>
      <w:r w:rsidR="002D5E2E">
        <w:t xml:space="preserve"> </w:t>
      </w:r>
      <w:r w:rsidRPr="00121845">
        <w:t>given</w:t>
      </w:r>
      <w:r w:rsidR="002D5E2E">
        <w:t xml:space="preserve"> </w:t>
      </w:r>
      <w:r w:rsidRPr="00121845">
        <w:t>above,</w:t>
      </w:r>
      <w:r w:rsidR="002D5E2E">
        <w:t xml:space="preserve"> </w:t>
      </w:r>
      <w:r w:rsidRPr="00121845">
        <w:t>failing</w:t>
      </w:r>
      <w:r w:rsidR="002D5E2E">
        <w:t xml:space="preserve"> </w:t>
      </w:r>
      <w:r w:rsidRPr="00121845">
        <w:t>which</w:t>
      </w:r>
      <w:r w:rsidR="002D5E2E">
        <w:t xml:space="preserve"> </w:t>
      </w:r>
      <w:r w:rsidRPr="00121845">
        <w:t>the</w:t>
      </w:r>
      <w:r w:rsidR="002D5E2E">
        <w:t xml:space="preserve"> </w:t>
      </w:r>
      <w:r w:rsidRPr="00121845">
        <w:t>Company</w:t>
      </w:r>
      <w:r w:rsidR="002D5E2E">
        <w:t xml:space="preserve"> </w:t>
      </w:r>
      <w:r w:rsidRPr="00121845">
        <w:t>reserves</w:t>
      </w:r>
      <w:r w:rsidR="002D5E2E">
        <w:t xml:space="preserve"> </w:t>
      </w:r>
      <w:r w:rsidRPr="00121845">
        <w:t>the</w:t>
      </w:r>
      <w:r w:rsidR="002D5E2E">
        <w:t xml:space="preserve"> </w:t>
      </w:r>
      <w:r w:rsidRPr="00121845">
        <w:t>right</w:t>
      </w:r>
      <w:r w:rsidR="002D5E2E">
        <w:t xml:space="preserve"> </w:t>
      </w:r>
      <w:r w:rsidRPr="00121845">
        <w:t>to</w:t>
      </w:r>
      <w:r w:rsidR="002D5E2E">
        <w:t xml:space="preserve"> </w:t>
      </w:r>
      <w:r w:rsidRPr="00121845">
        <w:t>deny</w:t>
      </w:r>
      <w:r w:rsidR="002D5E2E">
        <w:t xml:space="preserve"> </w:t>
      </w:r>
      <w:r w:rsidRPr="00121845">
        <w:t>the</w:t>
      </w:r>
      <w:r w:rsidR="002D5E2E">
        <w:t xml:space="preserve"> </w:t>
      </w:r>
      <w:r w:rsidRPr="00121845">
        <w:t>Treaty</w:t>
      </w:r>
      <w:r w:rsidR="002D5E2E">
        <w:t xml:space="preserve"> </w:t>
      </w:r>
      <w:r w:rsidR="007638EA" w:rsidRPr="00121845">
        <w:t>benefit</w:t>
      </w:r>
      <w:r w:rsidR="00E036EF">
        <w:t>.</w:t>
      </w:r>
    </w:p>
    <w:p w:rsidR="00E036EF" w:rsidRDefault="00E036EF" w:rsidP="00E036EF">
      <w:pPr>
        <w:spacing w:before="1"/>
        <w:rPr>
          <w:rFonts w:ascii="Arial"/>
        </w:rPr>
      </w:pPr>
    </w:p>
    <w:p w:rsidR="0014105E" w:rsidRPr="00121845" w:rsidRDefault="0014105E" w:rsidP="000A043D">
      <w:pPr>
        <w:tabs>
          <w:tab w:val="left" w:pos="5561"/>
        </w:tabs>
      </w:pPr>
    </w:p>
    <w:sectPr w:rsidR="0014105E" w:rsidRPr="00121845" w:rsidSect="00C06906">
      <w:headerReference w:type="even" r:id="rId7"/>
      <w:headerReference w:type="default" r:id="rId8"/>
      <w:footerReference w:type="even" r:id="rId9"/>
      <w:footerReference w:type="default" r:id="rId10"/>
      <w:headerReference w:type="first" r:id="rId11"/>
      <w:footerReference w:type="first" r:id="rId12"/>
      <w:pgSz w:w="11900" w:h="16840"/>
      <w:pgMar w:top="1600" w:right="1200" w:bottom="280" w:left="122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AEA2" w16cex:dateUtc="2022-05-24T13:5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B6C" w:rsidRDefault="008D2B6C" w:rsidP="00E036EF">
      <w:r>
        <w:separator/>
      </w:r>
    </w:p>
  </w:endnote>
  <w:endnote w:type="continuationSeparator" w:id="0">
    <w:p w:rsidR="008D2B6C" w:rsidRDefault="008D2B6C" w:rsidP="00E0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6EF" w:rsidRDefault="00E036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6EF" w:rsidRDefault="00E036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6EF" w:rsidRDefault="00E036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B6C" w:rsidRDefault="008D2B6C" w:rsidP="00E036EF">
      <w:r>
        <w:separator/>
      </w:r>
    </w:p>
  </w:footnote>
  <w:footnote w:type="continuationSeparator" w:id="0">
    <w:p w:rsidR="008D2B6C" w:rsidRDefault="008D2B6C" w:rsidP="00E03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6EF" w:rsidRDefault="00E036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6EF" w:rsidRDefault="00E036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6EF" w:rsidRDefault="00E036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425B"/>
    <w:multiLevelType w:val="hybridMultilevel"/>
    <w:tmpl w:val="AC887040"/>
    <w:lvl w:ilvl="0" w:tplc="B1B62106">
      <w:start w:val="1"/>
      <w:numFmt w:val="decimal"/>
      <w:lvlText w:val="%1."/>
      <w:lvlJc w:val="left"/>
      <w:pPr>
        <w:ind w:left="839" w:hanging="360"/>
        <w:jc w:val="left"/>
      </w:pPr>
      <w:rPr>
        <w:rFonts w:ascii="Arial MT" w:eastAsia="Arial MT" w:hAnsi="Arial MT" w:cs="Arial MT" w:hint="default"/>
        <w:spacing w:val="-1"/>
        <w:w w:val="100"/>
        <w:sz w:val="22"/>
        <w:szCs w:val="22"/>
        <w:lang w:val="en-US" w:eastAsia="en-US" w:bidi="ar-SA"/>
      </w:rPr>
    </w:lvl>
    <w:lvl w:ilvl="1" w:tplc="4A88B662">
      <w:numFmt w:val="bullet"/>
      <w:lvlText w:val="•"/>
      <w:lvlJc w:val="left"/>
      <w:pPr>
        <w:ind w:left="1704" w:hanging="360"/>
      </w:pPr>
      <w:rPr>
        <w:rFonts w:hint="default"/>
        <w:lang w:val="en-US" w:eastAsia="en-US" w:bidi="ar-SA"/>
      </w:rPr>
    </w:lvl>
    <w:lvl w:ilvl="2" w:tplc="4C1E7988">
      <w:numFmt w:val="bullet"/>
      <w:lvlText w:val="•"/>
      <w:lvlJc w:val="left"/>
      <w:pPr>
        <w:ind w:left="2568" w:hanging="360"/>
      </w:pPr>
      <w:rPr>
        <w:rFonts w:hint="default"/>
        <w:lang w:val="en-US" w:eastAsia="en-US" w:bidi="ar-SA"/>
      </w:rPr>
    </w:lvl>
    <w:lvl w:ilvl="3" w:tplc="B8A65A46">
      <w:numFmt w:val="bullet"/>
      <w:lvlText w:val="•"/>
      <w:lvlJc w:val="left"/>
      <w:pPr>
        <w:ind w:left="3432" w:hanging="360"/>
      </w:pPr>
      <w:rPr>
        <w:rFonts w:hint="default"/>
        <w:lang w:val="en-US" w:eastAsia="en-US" w:bidi="ar-SA"/>
      </w:rPr>
    </w:lvl>
    <w:lvl w:ilvl="4" w:tplc="C0A40F9E">
      <w:numFmt w:val="bullet"/>
      <w:lvlText w:val="•"/>
      <w:lvlJc w:val="left"/>
      <w:pPr>
        <w:ind w:left="4296" w:hanging="360"/>
      </w:pPr>
      <w:rPr>
        <w:rFonts w:hint="default"/>
        <w:lang w:val="en-US" w:eastAsia="en-US" w:bidi="ar-SA"/>
      </w:rPr>
    </w:lvl>
    <w:lvl w:ilvl="5" w:tplc="89B42DD2">
      <w:numFmt w:val="bullet"/>
      <w:lvlText w:val="•"/>
      <w:lvlJc w:val="left"/>
      <w:pPr>
        <w:ind w:left="5160" w:hanging="360"/>
      </w:pPr>
      <w:rPr>
        <w:rFonts w:hint="default"/>
        <w:lang w:val="en-US" w:eastAsia="en-US" w:bidi="ar-SA"/>
      </w:rPr>
    </w:lvl>
    <w:lvl w:ilvl="6" w:tplc="2FA8B798">
      <w:numFmt w:val="bullet"/>
      <w:lvlText w:val="•"/>
      <w:lvlJc w:val="left"/>
      <w:pPr>
        <w:ind w:left="6024" w:hanging="360"/>
      </w:pPr>
      <w:rPr>
        <w:rFonts w:hint="default"/>
        <w:lang w:val="en-US" w:eastAsia="en-US" w:bidi="ar-SA"/>
      </w:rPr>
    </w:lvl>
    <w:lvl w:ilvl="7" w:tplc="EA44C3B2">
      <w:numFmt w:val="bullet"/>
      <w:lvlText w:val="•"/>
      <w:lvlJc w:val="left"/>
      <w:pPr>
        <w:ind w:left="6888" w:hanging="360"/>
      </w:pPr>
      <w:rPr>
        <w:rFonts w:hint="default"/>
        <w:lang w:val="en-US" w:eastAsia="en-US" w:bidi="ar-SA"/>
      </w:rPr>
    </w:lvl>
    <w:lvl w:ilvl="8" w:tplc="F740D518">
      <w:numFmt w:val="bullet"/>
      <w:lvlText w:val="•"/>
      <w:lvlJc w:val="left"/>
      <w:pPr>
        <w:ind w:left="7752" w:hanging="360"/>
      </w:pPr>
      <w:rPr>
        <w:rFonts w:hint="default"/>
        <w:lang w:val="en-US" w:eastAsia="en-US" w:bidi="ar-SA"/>
      </w:rPr>
    </w:lvl>
  </w:abstractNum>
  <w:abstractNum w:abstractNumId="1" w15:restartNumberingAfterBreak="0">
    <w:nsid w:val="4CB87FA1"/>
    <w:multiLevelType w:val="hybridMultilevel"/>
    <w:tmpl w:val="1C9CF268"/>
    <w:lvl w:ilvl="0" w:tplc="C2689922">
      <w:start w:val="1"/>
      <w:numFmt w:val="decimal"/>
      <w:lvlText w:val="%1."/>
      <w:lvlJc w:val="left"/>
      <w:pPr>
        <w:ind w:left="479" w:hanging="360"/>
      </w:pPr>
      <w:rPr>
        <w:rFonts w:hint="default"/>
      </w:rPr>
    </w:lvl>
    <w:lvl w:ilvl="1" w:tplc="40090019" w:tentative="1">
      <w:start w:val="1"/>
      <w:numFmt w:val="lowerLetter"/>
      <w:lvlText w:val="%2."/>
      <w:lvlJc w:val="left"/>
      <w:pPr>
        <w:ind w:left="1199" w:hanging="360"/>
      </w:pPr>
    </w:lvl>
    <w:lvl w:ilvl="2" w:tplc="4009001B" w:tentative="1">
      <w:start w:val="1"/>
      <w:numFmt w:val="lowerRoman"/>
      <w:lvlText w:val="%3."/>
      <w:lvlJc w:val="right"/>
      <w:pPr>
        <w:ind w:left="1919" w:hanging="180"/>
      </w:pPr>
    </w:lvl>
    <w:lvl w:ilvl="3" w:tplc="4009000F" w:tentative="1">
      <w:start w:val="1"/>
      <w:numFmt w:val="decimal"/>
      <w:lvlText w:val="%4."/>
      <w:lvlJc w:val="left"/>
      <w:pPr>
        <w:ind w:left="2639" w:hanging="360"/>
      </w:pPr>
    </w:lvl>
    <w:lvl w:ilvl="4" w:tplc="40090019" w:tentative="1">
      <w:start w:val="1"/>
      <w:numFmt w:val="lowerLetter"/>
      <w:lvlText w:val="%5."/>
      <w:lvlJc w:val="left"/>
      <w:pPr>
        <w:ind w:left="3359" w:hanging="360"/>
      </w:pPr>
    </w:lvl>
    <w:lvl w:ilvl="5" w:tplc="4009001B" w:tentative="1">
      <w:start w:val="1"/>
      <w:numFmt w:val="lowerRoman"/>
      <w:lvlText w:val="%6."/>
      <w:lvlJc w:val="right"/>
      <w:pPr>
        <w:ind w:left="4079" w:hanging="180"/>
      </w:pPr>
    </w:lvl>
    <w:lvl w:ilvl="6" w:tplc="4009000F" w:tentative="1">
      <w:start w:val="1"/>
      <w:numFmt w:val="decimal"/>
      <w:lvlText w:val="%7."/>
      <w:lvlJc w:val="left"/>
      <w:pPr>
        <w:ind w:left="4799" w:hanging="360"/>
      </w:pPr>
    </w:lvl>
    <w:lvl w:ilvl="7" w:tplc="40090019" w:tentative="1">
      <w:start w:val="1"/>
      <w:numFmt w:val="lowerLetter"/>
      <w:lvlText w:val="%8."/>
      <w:lvlJc w:val="left"/>
      <w:pPr>
        <w:ind w:left="5519" w:hanging="360"/>
      </w:pPr>
    </w:lvl>
    <w:lvl w:ilvl="8" w:tplc="4009001B" w:tentative="1">
      <w:start w:val="1"/>
      <w:numFmt w:val="lowerRoman"/>
      <w:lvlText w:val="%9."/>
      <w:lvlJc w:val="right"/>
      <w:pPr>
        <w:ind w:left="6239" w:hanging="180"/>
      </w:pPr>
    </w:lvl>
  </w:abstractNum>
  <w:abstractNum w:abstractNumId="2" w15:restartNumberingAfterBreak="0">
    <w:nsid w:val="55073118"/>
    <w:multiLevelType w:val="hybridMultilevel"/>
    <w:tmpl w:val="881651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
  <w:rsids>
    <w:rsidRoot w:val="0014105E"/>
    <w:rsid w:val="00054602"/>
    <w:rsid w:val="000A043D"/>
    <w:rsid w:val="000B40D6"/>
    <w:rsid w:val="000C5BD0"/>
    <w:rsid w:val="000D4384"/>
    <w:rsid w:val="00121713"/>
    <w:rsid w:val="00121845"/>
    <w:rsid w:val="00124860"/>
    <w:rsid w:val="0014105E"/>
    <w:rsid w:val="001B4508"/>
    <w:rsid w:val="001C3668"/>
    <w:rsid w:val="00232085"/>
    <w:rsid w:val="00261792"/>
    <w:rsid w:val="00275F25"/>
    <w:rsid w:val="002D0C29"/>
    <w:rsid w:val="002D5E2E"/>
    <w:rsid w:val="002E18FB"/>
    <w:rsid w:val="0032333A"/>
    <w:rsid w:val="00353AC9"/>
    <w:rsid w:val="00370559"/>
    <w:rsid w:val="003955FD"/>
    <w:rsid w:val="00402D2C"/>
    <w:rsid w:val="004A27B3"/>
    <w:rsid w:val="004A33CF"/>
    <w:rsid w:val="004B5228"/>
    <w:rsid w:val="00592589"/>
    <w:rsid w:val="00643AED"/>
    <w:rsid w:val="0065483D"/>
    <w:rsid w:val="00690001"/>
    <w:rsid w:val="007638EA"/>
    <w:rsid w:val="00785857"/>
    <w:rsid w:val="007A07B3"/>
    <w:rsid w:val="007A4FED"/>
    <w:rsid w:val="00874336"/>
    <w:rsid w:val="008819D4"/>
    <w:rsid w:val="0088480A"/>
    <w:rsid w:val="00895776"/>
    <w:rsid w:val="008D2B6C"/>
    <w:rsid w:val="008F1A8C"/>
    <w:rsid w:val="00924C33"/>
    <w:rsid w:val="009400F1"/>
    <w:rsid w:val="00A03FD9"/>
    <w:rsid w:val="00A946C0"/>
    <w:rsid w:val="00AA06C9"/>
    <w:rsid w:val="00BA6607"/>
    <w:rsid w:val="00C06906"/>
    <w:rsid w:val="00C72535"/>
    <w:rsid w:val="00C82D08"/>
    <w:rsid w:val="00CA39D1"/>
    <w:rsid w:val="00D04104"/>
    <w:rsid w:val="00D46539"/>
    <w:rsid w:val="00E036EF"/>
    <w:rsid w:val="00E047C3"/>
    <w:rsid w:val="00E571D9"/>
    <w:rsid w:val="00EB0B2B"/>
    <w:rsid w:val="00ED35E9"/>
    <w:rsid w:val="00EF445A"/>
    <w:rsid w:val="00F255A8"/>
    <w:rsid w:val="00F35E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2FD6F43-2BF4-494A-9C84-CBC90828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06906"/>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06906"/>
  </w:style>
  <w:style w:type="paragraph" w:styleId="ListParagraph">
    <w:name w:val="List Paragraph"/>
    <w:basedOn w:val="Normal"/>
    <w:uiPriority w:val="34"/>
    <w:qFormat/>
    <w:rsid w:val="00C06906"/>
    <w:pPr>
      <w:ind w:left="839" w:right="108" w:hanging="360"/>
      <w:jc w:val="both"/>
    </w:pPr>
  </w:style>
  <w:style w:type="paragraph" w:customStyle="1" w:styleId="TableParagraph">
    <w:name w:val="Table Paragraph"/>
    <w:basedOn w:val="Normal"/>
    <w:uiPriority w:val="1"/>
    <w:qFormat/>
    <w:rsid w:val="00C06906"/>
  </w:style>
  <w:style w:type="paragraph" w:styleId="Revision">
    <w:name w:val="Revision"/>
    <w:hidden/>
    <w:uiPriority w:val="99"/>
    <w:semiHidden/>
    <w:rsid w:val="008F1A8C"/>
    <w:pPr>
      <w:widowControl/>
      <w:autoSpaceDE/>
      <w:autoSpaceDN/>
    </w:pPr>
    <w:rPr>
      <w:rFonts w:ascii="Arial MT" w:eastAsia="Arial MT" w:hAnsi="Arial MT" w:cs="Arial MT"/>
    </w:rPr>
  </w:style>
  <w:style w:type="paragraph" w:styleId="Header">
    <w:name w:val="header"/>
    <w:basedOn w:val="Normal"/>
    <w:link w:val="HeaderChar"/>
    <w:uiPriority w:val="99"/>
    <w:unhideWhenUsed/>
    <w:rsid w:val="00E036EF"/>
    <w:pPr>
      <w:tabs>
        <w:tab w:val="center" w:pos="4680"/>
        <w:tab w:val="right" w:pos="9360"/>
      </w:tabs>
    </w:pPr>
  </w:style>
  <w:style w:type="character" w:customStyle="1" w:styleId="HeaderChar">
    <w:name w:val="Header Char"/>
    <w:basedOn w:val="DefaultParagraphFont"/>
    <w:link w:val="Header"/>
    <w:uiPriority w:val="99"/>
    <w:rsid w:val="00E036EF"/>
    <w:rPr>
      <w:rFonts w:ascii="Arial MT" w:eastAsia="Arial MT" w:hAnsi="Arial MT" w:cs="Arial MT"/>
    </w:rPr>
  </w:style>
  <w:style w:type="paragraph" w:styleId="Footer">
    <w:name w:val="footer"/>
    <w:basedOn w:val="Normal"/>
    <w:link w:val="FooterChar"/>
    <w:uiPriority w:val="99"/>
    <w:unhideWhenUsed/>
    <w:rsid w:val="00E036EF"/>
    <w:pPr>
      <w:tabs>
        <w:tab w:val="center" w:pos="4680"/>
        <w:tab w:val="right" w:pos="9360"/>
      </w:tabs>
    </w:pPr>
  </w:style>
  <w:style w:type="character" w:customStyle="1" w:styleId="FooterChar">
    <w:name w:val="Footer Char"/>
    <w:basedOn w:val="DefaultParagraphFont"/>
    <w:link w:val="Footer"/>
    <w:uiPriority w:val="99"/>
    <w:rsid w:val="00E036EF"/>
    <w:rPr>
      <w:rFonts w:ascii="Arial MT" w:eastAsia="Arial MT" w:hAnsi="Arial MT" w:cs="Arial MT"/>
    </w:rPr>
  </w:style>
  <w:style w:type="character" w:styleId="CommentReference">
    <w:name w:val="annotation reference"/>
    <w:basedOn w:val="DefaultParagraphFont"/>
    <w:uiPriority w:val="99"/>
    <w:semiHidden/>
    <w:unhideWhenUsed/>
    <w:rsid w:val="00A03FD9"/>
    <w:rPr>
      <w:sz w:val="16"/>
      <w:szCs w:val="16"/>
    </w:rPr>
  </w:style>
  <w:style w:type="paragraph" w:styleId="CommentText">
    <w:name w:val="annotation text"/>
    <w:basedOn w:val="Normal"/>
    <w:link w:val="CommentTextChar"/>
    <w:uiPriority w:val="99"/>
    <w:unhideWhenUsed/>
    <w:rsid w:val="00A03FD9"/>
    <w:rPr>
      <w:sz w:val="20"/>
      <w:szCs w:val="20"/>
    </w:rPr>
  </w:style>
  <w:style w:type="character" w:customStyle="1" w:styleId="CommentTextChar">
    <w:name w:val="Comment Text Char"/>
    <w:basedOn w:val="DefaultParagraphFont"/>
    <w:link w:val="CommentText"/>
    <w:uiPriority w:val="99"/>
    <w:rsid w:val="00A03FD9"/>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A03FD9"/>
    <w:rPr>
      <w:b/>
      <w:bCs/>
    </w:rPr>
  </w:style>
  <w:style w:type="character" w:customStyle="1" w:styleId="CommentSubjectChar">
    <w:name w:val="Comment Subject Char"/>
    <w:basedOn w:val="CommentTextChar"/>
    <w:link w:val="CommentSubject"/>
    <w:uiPriority w:val="99"/>
    <w:semiHidden/>
    <w:rsid w:val="00A03FD9"/>
    <w:rPr>
      <w:rFonts w:ascii="Arial MT" w:eastAsia="Arial MT" w:hAnsi="Arial MT" w:cs="Arial MT"/>
      <w:b/>
      <w:bCs/>
      <w:sz w:val="20"/>
      <w:szCs w:val="20"/>
    </w:rPr>
  </w:style>
  <w:style w:type="paragraph" w:styleId="BalloonText">
    <w:name w:val="Balloon Text"/>
    <w:basedOn w:val="Normal"/>
    <w:link w:val="BalloonTextChar"/>
    <w:uiPriority w:val="99"/>
    <w:semiHidden/>
    <w:unhideWhenUsed/>
    <w:rsid w:val="00323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33A"/>
    <w:rPr>
      <w:rFonts w:ascii="Segoe UI" w:eastAsia="Arial MT" w:hAnsi="Segoe UI" w:cs="Segoe UI"/>
      <w:sz w:val="18"/>
      <w:szCs w:val="18"/>
    </w:rPr>
  </w:style>
  <w:style w:type="character" w:customStyle="1" w:styleId="BodyTextChar">
    <w:name w:val="Body Text Char"/>
    <w:basedOn w:val="DefaultParagraphFont"/>
    <w:link w:val="BodyText"/>
    <w:uiPriority w:val="1"/>
    <w:rsid w:val="00F255A8"/>
    <w:rPr>
      <w:rFonts w:ascii="Arial MT" w:eastAsia="Arial MT" w:hAnsi="Arial MT" w:cs="Arial MT"/>
    </w:rPr>
  </w:style>
  <w:style w:type="paragraph" w:styleId="NoSpacing">
    <w:name w:val="No Spacing"/>
    <w:uiPriority w:val="1"/>
    <w:qFormat/>
    <w:rsid w:val="002D5E2E"/>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29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Microsoft Word - Non-Resident Tax Declaration.docx</vt:lpstr>
    </vt:vector>
  </TitlesOfParts>
  <Company/>
  <LinksUpToDate>false</LinksUpToDate>
  <CharactersWithSpaces>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Non-Resident Tax Declaration.docx</dc:title>
  <dc:creator>Harit</dc:creator>
  <cp:lastModifiedBy>Hanisha Gabrani</cp:lastModifiedBy>
  <cp:revision>8</cp:revision>
  <dcterms:created xsi:type="dcterms:W3CDTF">2022-05-27T05:06:00Z</dcterms:created>
  <dcterms:modified xsi:type="dcterms:W3CDTF">2023-04-18T11:39:00Z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2021-06-11T00:00:00Z</vt:filetime>
  </property>
  <property fmtid="{D5CDD505-2E9C-101B-9397-08002B2CF9AE}" pid="3" name="Creator">
    <vt:lpwstr>Word</vt:lpwstr>
  </property>
  <property fmtid="{D5CDD505-2E9C-101B-9397-08002B2CF9AE}" pid="4" name="LastSaved">
    <vt:filetime>2022-05-19T00:00:00Z</vt:filetime>
  </property>
</Properties>
</file>